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4"/>
        <w:gridCol w:w="4835"/>
        <w:gridCol w:w="4900"/>
      </w:tblGrid>
      <w:tr w:rsidR="00290DDA" w:rsidTr="00290DDA">
        <w:trPr>
          <w:trHeight w:val="3000"/>
        </w:trPr>
        <w:tc>
          <w:tcPr>
            <w:tcW w:w="4234" w:type="dxa"/>
          </w:tcPr>
          <w:p w:rsidR="00290DDA" w:rsidRDefault="00290DDA" w:rsidP="0075697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«Рекомендовано»</w:t>
            </w:r>
          </w:p>
          <w:p w:rsidR="00290DDA" w:rsidRDefault="00290DDA" w:rsidP="007569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№ 6 на заседании ШМО</w:t>
            </w:r>
          </w:p>
          <w:p w:rsidR="00290DDA" w:rsidRDefault="00290DDA" w:rsidP="007569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учителей   начальных классов</w:t>
            </w:r>
          </w:p>
          <w:p w:rsidR="00290DDA" w:rsidRDefault="00290DDA" w:rsidP="007569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 «21» марта 2022 г. </w:t>
            </w:r>
          </w:p>
          <w:p w:rsidR="00290DDA" w:rsidRPr="00290DDA" w:rsidRDefault="00290DDA" w:rsidP="00290DD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Рук. ШМО               </w:t>
            </w:r>
            <w:proofErr w:type="spellStart"/>
            <w:r>
              <w:rPr>
                <w:b/>
                <w:sz w:val="24"/>
                <w:szCs w:val="24"/>
              </w:rPr>
              <w:t>М.З.Шигапова</w:t>
            </w:r>
            <w:proofErr w:type="spellEnd"/>
          </w:p>
        </w:tc>
        <w:tc>
          <w:tcPr>
            <w:tcW w:w="4835" w:type="dxa"/>
          </w:tcPr>
          <w:p w:rsidR="00290DDA" w:rsidRDefault="00290DDA" w:rsidP="0075697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«Согласовано»</w:t>
            </w:r>
          </w:p>
          <w:p w:rsidR="00290DDA" w:rsidRDefault="00290DDA" w:rsidP="007569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Зам. директора по УВР МБОУ СОШ№4  </w:t>
            </w:r>
          </w:p>
          <w:p w:rsidR="00290DDA" w:rsidRDefault="00290DDA" w:rsidP="0075697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</w:t>
            </w:r>
            <w:proofErr w:type="spellStart"/>
            <w:r>
              <w:rPr>
                <w:b/>
                <w:sz w:val="24"/>
                <w:szCs w:val="24"/>
              </w:rPr>
              <w:t>Халимова</w:t>
            </w:r>
            <w:proofErr w:type="spellEnd"/>
            <w:r>
              <w:rPr>
                <w:b/>
                <w:sz w:val="24"/>
                <w:szCs w:val="24"/>
              </w:rPr>
              <w:t xml:space="preserve"> Г.З.           </w:t>
            </w:r>
          </w:p>
          <w:p w:rsidR="00290DDA" w:rsidRDefault="00290DDA" w:rsidP="00756970">
            <w:pPr>
              <w:rPr>
                <w:sz w:val="24"/>
                <w:szCs w:val="24"/>
              </w:rPr>
            </w:pPr>
          </w:p>
          <w:p w:rsidR="00290DDA" w:rsidRDefault="00290DDA" w:rsidP="00756970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«23» марта 2022 г.</w:t>
            </w:r>
          </w:p>
        </w:tc>
        <w:tc>
          <w:tcPr>
            <w:tcW w:w="4900" w:type="dxa"/>
            <w:hideMark/>
          </w:tcPr>
          <w:p w:rsidR="00290DDA" w:rsidRDefault="00290DDA" w:rsidP="00756970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              «Утверждаю»</w:t>
            </w:r>
          </w:p>
          <w:p w:rsidR="00290DDA" w:rsidRDefault="00290DDA" w:rsidP="00290DDA">
            <w:pPr>
              <w:jc w:val="both"/>
              <w:rPr>
                <w:rFonts w:eastAsia="Calibri"/>
                <w:sz w:val="24"/>
                <w:szCs w:val="24"/>
              </w:rPr>
            </w:pPr>
            <w:proofErr w:type="spellStart"/>
            <w:r>
              <w:rPr>
                <w:rFonts w:eastAsia="Calibri"/>
                <w:sz w:val="24"/>
                <w:szCs w:val="24"/>
              </w:rPr>
              <w:t>Протоколзаседания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 ПС № </w:t>
            </w:r>
          </w:p>
          <w:p w:rsidR="00290DDA" w:rsidRDefault="00290DDA" w:rsidP="00756970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от 23 марта  2022г. </w:t>
            </w:r>
          </w:p>
          <w:p w:rsidR="00290DDA" w:rsidRDefault="00290DDA" w:rsidP="00756970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«Введено в действие» </w:t>
            </w:r>
          </w:p>
          <w:p w:rsidR="00290DDA" w:rsidRPr="00D03026" w:rsidRDefault="00290DDA" w:rsidP="00756970">
            <w:pPr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4"/>
                <w:szCs w:val="24"/>
              </w:rPr>
              <w:t xml:space="preserve">Приказ № 106  от23.03.2022г. </w:t>
            </w:r>
          </w:p>
          <w:p w:rsidR="00290DDA" w:rsidRDefault="00290DDA" w:rsidP="00756970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Директор «МБОУ СОШ №4»</w:t>
            </w:r>
          </w:p>
          <w:p w:rsidR="00290DDA" w:rsidRDefault="00290DDA" w:rsidP="00756970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________Ю.В. Гаврилов</w:t>
            </w:r>
          </w:p>
        </w:tc>
      </w:tr>
    </w:tbl>
    <w:p w:rsidR="00290DDA" w:rsidRDefault="00290DDA" w:rsidP="00290DDA">
      <w:pPr>
        <w:pStyle w:val="a4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Рабочая программа</w:t>
      </w:r>
    </w:p>
    <w:p w:rsidR="00290DDA" w:rsidRDefault="00290DDA" w:rsidP="00290DDA">
      <w:pPr>
        <w:pStyle w:val="a4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72686E">
        <w:rPr>
          <w:color w:val="000000"/>
          <w:sz w:val="28"/>
          <w:szCs w:val="28"/>
        </w:rPr>
        <w:t xml:space="preserve">по </w:t>
      </w:r>
      <w:r>
        <w:rPr>
          <w:color w:val="000000"/>
          <w:sz w:val="28"/>
          <w:szCs w:val="28"/>
        </w:rPr>
        <w:t xml:space="preserve">учебному предмету </w:t>
      </w:r>
      <w:r w:rsidRPr="001D11CE">
        <w:rPr>
          <w:b/>
          <w:color w:val="000000"/>
          <w:sz w:val="28"/>
          <w:szCs w:val="28"/>
        </w:rPr>
        <w:t>«Математика»</w:t>
      </w:r>
      <w:r w:rsidRPr="0072686E">
        <w:rPr>
          <w:color w:val="000000"/>
          <w:sz w:val="28"/>
          <w:szCs w:val="28"/>
        </w:rPr>
        <w:t xml:space="preserve"> (базовый уровень)</w:t>
      </w:r>
    </w:p>
    <w:p w:rsidR="00290DDA" w:rsidRDefault="00290DDA" w:rsidP="00290DDA">
      <w:pPr>
        <w:pStyle w:val="a4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начального общего образования</w:t>
      </w:r>
    </w:p>
    <w:p w:rsidR="00290DDA" w:rsidRPr="0072686E" w:rsidRDefault="00290DDA" w:rsidP="00290DDA">
      <w:pPr>
        <w:pStyle w:val="a4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290DDA" w:rsidRPr="0072686E" w:rsidRDefault="00290DDA" w:rsidP="00290DDA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72686E">
        <w:rPr>
          <w:rFonts w:ascii="Times New Roman" w:hAnsi="Times New Roman" w:cs="Times New Roman"/>
          <w:color w:val="000000"/>
          <w:sz w:val="28"/>
          <w:szCs w:val="28"/>
        </w:rPr>
        <w:t>МБОУ «СОШ №4 г. Лениногорска» МО «ЛМР» РТ</w:t>
      </w:r>
    </w:p>
    <w:p w:rsidR="00290DDA" w:rsidRPr="0072686E" w:rsidRDefault="00290DDA" w:rsidP="00290DDA">
      <w:pPr>
        <w:tabs>
          <w:tab w:val="left" w:pos="5100"/>
        </w:tabs>
        <w:rPr>
          <w:rFonts w:ascii="Times New Roman" w:hAnsi="Times New Roman" w:cs="Times New Roman"/>
          <w:sz w:val="28"/>
          <w:szCs w:val="28"/>
        </w:rPr>
      </w:pPr>
    </w:p>
    <w:p w:rsidR="00290DDA" w:rsidRPr="0072686E" w:rsidRDefault="00290DDA" w:rsidP="00290DDA">
      <w:pPr>
        <w:rPr>
          <w:rFonts w:ascii="Times New Roman" w:hAnsi="Times New Roman" w:cs="Times New Roman"/>
          <w:sz w:val="28"/>
          <w:szCs w:val="28"/>
        </w:rPr>
      </w:pPr>
    </w:p>
    <w:p w:rsidR="00290DDA" w:rsidRPr="0072686E" w:rsidRDefault="00290DDA" w:rsidP="00290DDA">
      <w:pPr>
        <w:tabs>
          <w:tab w:val="center" w:pos="7285"/>
          <w:tab w:val="left" w:pos="9180"/>
        </w:tabs>
        <w:spacing w:after="20" w:line="36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290DDA" w:rsidRPr="0072686E" w:rsidRDefault="00290DDA" w:rsidP="00290DDA">
      <w:pPr>
        <w:tabs>
          <w:tab w:val="center" w:pos="7285"/>
          <w:tab w:val="left" w:pos="9180"/>
        </w:tabs>
        <w:spacing w:after="2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BF6BBD" w:rsidRDefault="00BF6BBD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290DDA" w:rsidRDefault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290DDA" w:rsidRDefault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290DDA" w:rsidRDefault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290DDA" w:rsidRPr="00290DDA" w:rsidRDefault="00290DDA" w:rsidP="00290DDA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90DD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СОДЕРЖАНИЕ ОБУЧЕНИЯ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>Основное содержание обучения в программе представлено разделами: «Числа и величины», «Арифметические действия», «Текстовые задачи», «Пространственные отношения и геометрические фигуры», «Математическая информация».</w:t>
      </w:r>
    </w:p>
    <w:p w:rsidR="00290DDA" w:rsidRPr="00290DDA" w:rsidRDefault="00290DDA" w:rsidP="00290DDA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90DD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 КЛАСС</w:t>
      </w:r>
    </w:p>
    <w:p w:rsidR="00290DDA" w:rsidRPr="00290DDA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90DD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Числа и величины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>Числа от 1 до 9: различение, чтение, запись. Единица счёта. Десяток. Счёт предметов, запись результата цифрами. Число и цифра 0 при измерении, вычислении.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Числа в пределах 20: чтение, запись, сравнение. Однозначные и двузначные числа. Увеличение (уменьшение) числа на несколько единиц. 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>Длина и её измерение. Единицы длины: сантиметр, дециметр; установление соотношения между ними.</w:t>
      </w:r>
    </w:p>
    <w:p w:rsidR="00290DDA" w:rsidRPr="00290DDA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90DD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Арифметические действия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Сложение и вычитание чисел в пределах 20. Названия компонентов действий, результатов действий сложения, вычитания. Вычитание как действие, обратное сложению. </w:t>
      </w:r>
    </w:p>
    <w:p w:rsidR="00290DDA" w:rsidRPr="00290DDA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90DD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Текстовые задачи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Текстовая задача: структурные элементы, составление текстовой задачи по образцу. Зависимость между данными и искомой величиной в текстовой задаче. Решение задач в одно действие. </w:t>
      </w:r>
    </w:p>
    <w:p w:rsidR="00290DDA" w:rsidRPr="00290DDA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90DD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Пространственные отношения и геометрические фигуры 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Расположение предметов и объектов на плоскости, в пространстве: слева/справа, сверху/снизу, </w:t>
      </w:r>
      <w:proofErr w:type="gramStart"/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>между</w:t>
      </w:r>
      <w:proofErr w:type="gramEnd"/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; </w:t>
      </w:r>
      <w:proofErr w:type="gramStart"/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>установление</w:t>
      </w:r>
      <w:proofErr w:type="gramEnd"/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пространственных отношений. 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>Геометрические фигуры: распознавание круга, треугольника, прямоугольника, отрезка. Построение отрезка, квадрата, треугольника с помощью линейки на листе в клетку; измерение длины отрезка в сантиметрах.</w:t>
      </w:r>
    </w:p>
    <w:p w:rsidR="00290DDA" w:rsidRPr="00290DDA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90DD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Математическая информация 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Сбор данных об объекте по образцу. Характеристики объекта, группы объектов (количество, форма, размер). Группировка объектов по заданному признаку. 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>Закономерность в ряду заданных объектов: её обнаружение, продолжение ряда.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>Верные (истинные) и неверные (ложные) предложения, составленные относительно заданного набора математических объектов.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>Чтение таблицы (содержащей не более 4-х данных); извлечение данного из строки, столбца; внесение одного-двух данных в таблицу. Чтение рисунка, схемы с одним-двумя числовыми данными (значениями данных величин).</w:t>
      </w:r>
    </w:p>
    <w:p w:rsidR="008F3E1B" w:rsidRPr="000C13B3" w:rsidRDefault="00290DDA" w:rsidP="000C13B3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>Двух-</w:t>
      </w:r>
      <w:proofErr w:type="spellStart"/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>трёхшаговые</w:t>
      </w:r>
      <w:proofErr w:type="spellEnd"/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инструкции, связанные с вычислением, измерением длины, изоб</w:t>
      </w:r>
      <w:r w:rsidR="000C13B3">
        <w:rPr>
          <w:rFonts w:ascii="Times New Roman" w:eastAsia="Calibri" w:hAnsi="Times New Roman" w:cs="Times New Roman"/>
          <w:sz w:val="28"/>
          <w:szCs w:val="28"/>
          <w:lang w:eastAsia="ru-RU"/>
        </w:rPr>
        <w:t>ражением геометрической фигуры.</w:t>
      </w:r>
    </w:p>
    <w:p w:rsidR="00290DDA" w:rsidRPr="00290DDA" w:rsidRDefault="00290DDA" w:rsidP="008F3E1B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90DD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Универсальные учебные действия (пропедевтический уровень)</w:t>
      </w:r>
    </w:p>
    <w:p w:rsidR="00290DDA" w:rsidRPr="00290DDA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90DD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Универсальные познавательные учебные действия: 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>- наблюдать математические объекты (числа, величины) в окружающем мире;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>- обнаруживать общее и различное в записи арифметических действий;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понимать назначение и необходимость использования величин в жизни; 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- наблюдать действие измерительных приборов; 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>- сравнивать два объекта, два числа;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>- распределять объекты на группы по заданному основанию;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копировать изученные фигуры, рисовать от руки по собственному замыслу; 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>- приводить примеры чисел, геометрических фигур;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вести порядковый и количественный счет </w:t>
      </w:r>
      <w:r w:rsidR="00756970">
        <w:rPr>
          <w:rFonts w:ascii="Times New Roman" w:eastAsia="Calibri" w:hAnsi="Times New Roman" w:cs="Times New Roman"/>
          <w:sz w:val="28"/>
          <w:szCs w:val="28"/>
          <w:lang w:eastAsia="ru-RU"/>
        </w:rPr>
        <w:t>(соблюдать последовательность).</w:t>
      </w:r>
    </w:p>
    <w:p w:rsidR="00290DDA" w:rsidRPr="00290DDA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90DD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Работа с информацией: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>- понимать, что математические явления могут быть представлены с помощью разных средств: текст, числовая запись, таблица, рисунок, схема;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>- читать таблицу, извлекать информацию, пр</w:t>
      </w:r>
      <w:r w:rsidR="00756970">
        <w:rPr>
          <w:rFonts w:ascii="Times New Roman" w:eastAsia="Calibri" w:hAnsi="Times New Roman" w:cs="Times New Roman"/>
          <w:sz w:val="28"/>
          <w:szCs w:val="28"/>
          <w:lang w:eastAsia="ru-RU"/>
        </w:rPr>
        <w:t>едставленную в табличной форме.</w:t>
      </w:r>
    </w:p>
    <w:p w:rsidR="00290DDA" w:rsidRPr="00290DDA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90DD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Универсальные коммуникативные учебные действия: 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>- характеризовать (описывать) число, геометрическую фигуру, последовательность из нескольких чисел, записанных по порядку;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>- комментировать ход сравнения двух объектов;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описывать своими словами сюжетную ситуацию и математическое отношение, представленное в задаче; описывать положение предмета в пространстве. 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различать и использовать математические знаки; 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 - строить предложения относительно заданного набора объектов.</w:t>
      </w:r>
    </w:p>
    <w:p w:rsidR="00290DDA" w:rsidRPr="00290DDA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90DD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Универсальные регулятивные учебные действия: 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>- принимать учебную задачу, удерживать её в процессе деятельности;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>- действовать в соответствии с предложенным образцом, инструкцией;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>- проявлять интерес к проверке результатов решения учебной задачи, с помощью учителя устанавливать причину возникшей ошибки и трудности;</w:t>
      </w:r>
    </w:p>
    <w:p w:rsidR="00290DDA" w:rsidRPr="00756970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>- проверять правильность вычисления с помощью друг</w:t>
      </w:r>
      <w:r w:rsidR="00756970">
        <w:rPr>
          <w:rFonts w:ascii="Times New Roman" w:eastAsia="Calibri" w:hAnsi="Times New Roman" w:cs="Times New Roman"/>
          <w:sz w:val="28"/>
          <w:szCs w:val="28"/>
          <w:lang w:eastAsia="ru-RU"/>
        </w:rPr>
        <w:t>ого приёма выполнения действия.</w:t>
      </w:r>
    </w:p>
    <w:p w:rsidR="00290DDA" w:rsidRPr="00290DDA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90DD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Совместная деятельность:</w:t>
      </w:r>
    </w:p>
    <w:p w:rsidR="00756970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56970">
        <w:rPr>
          <w:rFonts w:ascii="Times New Roman" w:eastAsia="Calibri" w:hAnsi="Times New Roman" w:cs="Times New Roman"/>
          <w:sz w:val="28"/>
          <w:szCs w:val="28"/>
          <w:lang w:eastAsia="ru-RU"/>
        </w:rPr>
        <w:t>- участвовать в парной работе с математическим материалом; выполнять правила совместной деятельности: договариваться, считаться с мнением партнёра, спокой</w:t>
      </w:r>
      <w:r w:rsidR="008F3E1B">
        <w:rPr>
          <w:rFonts w:ascii="Times New Roman" w:eastAsia="Calibri" w:hAnsi="Times New Roman" w:cs="Times New Roman"/>
          <w:sz w:val="28"/>
          <w:szCs w:val="28"/>
          <w:lang w:eastAsia="ru-RU"/>
        </w:rPr>
        <w:t>но и мирно разрешать конфликты.</w:t>
      </w:r>
    </w:p>
    <w:p w:rsidR="008F3E1B" w:rsidRDefault="008F3E1B" w:rsidP="008F3E1B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290DDA" w:rsidRPr="000C13B3" w:rsidRDefault="00290DDA" w:rsidP="000C13B3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2 КЛАСС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Числа и величины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Числа в пределах 100: чтение, запись, десятичный состав, сравнение. Запись равенства, неравенства. Увеличение/уменьшение числа на несколько единиц/десятков; разностное сравнение чисел.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Величины: сравнение по массе (единица массы — килограмм); измерение длины (единицы длины — метр, дециметр, сантиметр, миллиметр), времени (единицы времени — час, минута).</w:t>
      </w:r>
      <w:proofErr w:type="gram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Соотношение между единицами величины (в пределах 100), его применение для решения практических задач.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Арифметические действия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Устное сложение и вычитание чисел в пределах 100 без перехода и с переходом через разряд. Письменное сложение и вычитание чисел в пределах 100. Переместительное, сочетательное свойства сложения, их применение для вычислений. Взаимосвязь компонентов и результата действия сложения, действия вычитания. Проверка результата вычисления (реальность ответа, обратное действие).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Действия умножения и деления чисел в практических и учебных ситуациях. Названия компонентов действий умножения, деления.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Табличное умножение в пределах 50. Табличные случаи умножения, деления при вычислениях и решении задач. Переместительное свойство умножения. Взаимосвязь компонентов и результата действия умножения, действия деления.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Неизвестный компонент действия сложения, действия вычитания; его нахождение.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Числовое выражение: чтение, запись, вычисление значения. Порядок выполнения действий в числовом выражении, содержащем действия сложения и вычитания (со скобками/без скобок) в пределах 100 (не более трех действий); нахождение его значения. Рациональные приемы вычислений: использование переместительного и сочетательного свойства.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Текстовые задачи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Чтение, представление текста задачи в виде рисунка, схемы или другой модели. План решения задачи в два действия, выбор соответствующих плану арифметических действий. Запись решения и ответа задачи. Решение текстовых задач на применение смысла арифметического действия (сложение, вычитание, умножение, деление). Расчётные задачи на увеличение/уменьшение величины на несколько единиц/в несколько раз. Фиксация ответа к задаче и его проверка (формулирование, проверка на достоверность, следование плану, соответствие поставленному вопросу).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Пространственные отношения и геометрические фигуры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Распознавание и изображение геометрических фигур: точка, прямая, прямой угол, ломаная, многоугольник. Построение отрезка заданной длины с помощью линейки. Изображение на клетчатой бумаге прямоугольника с заданными длинами сторон, квадрата с заданной длиной стороны. Длина </w:t>
      </w: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ломаной</w:t>
      </w:r>
      <w:proofErr w:type="gram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Измерение периметра данного/изображенного прямоугольника (квадрата), запись результата измерения в сантиметрах.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Математическая информация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Нахождение, формулирование одного-двух общих признаков набора математических объектов: чисел, величин, геометрических фигур. Классификация объектов по заданному или самостоятельно установленному признаку. Закономерность в ряду чисел, геометрических фигур, объектов повседневной жизни.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Верные (истинные) и неверные (ложные) утверждения, содержащие количественные, пространственные отношения, зависимости между числами/величинами.</w:t>
      </w:r>
      <w:proofErr w:type="gram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Конструирование утверждений с использованием слов «каждый», «все».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Работа с таблицами: извлечение и использование для ответа на вопрос информации, представленной в таблице (таблицы сложения, умножения; график дежурств, наблюдения в природе и пр.).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Внесение данных в таблицу, дополнение моделей (схем, изображений) готовыми числовыми данными.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Алгоритмы (приёмы, правила) устных и письменных вычислений, измерений и построения геометрических фигур.</w:t>
      </w:r>
    </w:p>
    <w:p w:rsidR="008F3E1B" w:rsidRPr="000C13B3" w:rsidRDefault="00290DDA" w:rsidP="000C13B3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Правила работы с электронными средствами обучения (электронной формой учебни</w:t>
      </w:r>
      <w:r w:rsidR="008F3E1B">
        <w:rPr>
          <w:rFonts w:ascii="Times New Roman" w:eastAsia="Calibri" w:hAnsi="Times New Roman" w:cs="Times New Roman"/>
          <w:sz w:val="28"/>
          <w:szCs w:val="28"/>
          <w:lang w:eastAsia="ru-RU"/>
        </w:rPr>
        <w:t>ка, компьютерными тренажёрами).</w:t>
      </w:r>
    </w:p>
    <w:p w:rsidR="00290DDA" w:rsidRPr="008F3E1B" w:rsidRDefault="00290DDA" w:rsidP="008F3E1B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Универсальные учебные действия (пропедевтический уровень)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Универсальные познавательные учебные действия: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наблюдать математические отношения (часть-целое, </w:t>
      </w: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больше-меньше</w:t>
      </w:r>
      <w:proofErr w:type="gram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) в окружающем мире;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характеризовать назначение и использовать простейшие измерительные приборы (сантиметровая лента, весы);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- сравнивать группы объектов (чисел, величин, геометрических фигур) по самостоятельно выбранному основанию;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распределять (классифицировать) объекты (числа, величины, геометрические фигуры, текстовые задачи в одно действие) на группы;</w:t>
      </w:r>
      <w:proofErr w:type="gramEnd"/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обнаруживать модели геометрических фигур в окружающем мире;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вести поиск различных решений задачи (расчётной, с геометрическим содержанием);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воспроизводить порядок выполнения действий в числовом выражении, содержащем действия сложения и вычитания (со скобками/без скобок);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устанавливать соответствие между математическим выражением и его текстовым описанием;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подбирать примеры, подтвер</w:t>
      </w:r>
      <w:r w:rsidR="008F3E1B">
        <w:rPr>
          <w:rFonts w:ascii="Times New Roman" w:eastAsia="Calibri" w:hAnsi="Times New Roman" w:cs="Times New Roman"/>
          <w:sz w:val="28"/>
          <w:szCs w:val="28"/>
          <w:lang w:eastAsia="ru-RU"/>
        </w:rPr>
        <w:t>ждающие суждение, вывод, ответ.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Работа с информацией: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извлекать и использовать информацию, представленную в текстовой, графической (рисунок, схема, таблица) форме, заполнять таблицы;</w:t>
      </w:r>
      <w:proofErr w:type="gramEnd"/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устанавливать логику перебора вариантов для решения простейших комбинаторных задач;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дополнять модели (схемы, изображения) готовыми числовыми данными.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Универсальные коммуникативные учебные действия: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комментировать ход вычислений;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объяснять выбор величины, соответствующей ситуации измерения;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- составлять текстовую задачу с заданным отношением (готовым решением) по образцу;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использовать математические знаки и терминологию для описания сюжетной ситуации; конструирования утверждений, выводов относительно данных объектов, отношения;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называть числа, величины, геометрические фигуры, обладающие заданным свойством;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записывать, читать число, числовое выражение; приводить примеры, иллюстрирующие смысл арифметического действия.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конструировать утверждения с использованием слов «каждый», «</w:t>
      </w:r>
      <w:r w:rsidR="008F3E1B">
        <w:rPr>
          <w:rFonts w:ascii="Times New Roman" w:eastAsia="Calibri" w:hAnsi="Times New Roman" w:cs="Times New Roman"/>
          <w:sz w:val="28"/>
          <w:szCs w:val="28"/>
          <w:lang w:eastAsia="ru-RU"/>
        </w:rPr>
        <w:t>все».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Универсальные регулятивные учебные действия: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следовать установленному правилу, по которому составлен ряд чисел, величин, геометрических фигур;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организовывать, участвовать, контролировать ход и результат парной работы с математическим материалом;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проверять правильность вычисления с помощью другого приёма выполнения действия, обратного действия;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находить с помощью учителя причин</w:t>
      </w:r>
      <w:r w:rsidR="000C13B3">
        <w:rPr>
          <w:rFonts w:ascii="Times New Roman" w:eastAsia="Calibri" w:hAnsi="Times New Roman" w:cs="Times New Roman"/>
          <w:sz w:val="28"/>
          <w:szCs w:val="28"/>
          <w:lang w:eastAsia="ru-RU"/>
        </w:rPr>
        <w:t>у возникшей ошибки и трудности.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Совместная деятельность: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принимать правила совместной деятельности при работе в парах, группах, составленных учителем или самостоятельно;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участвовать в парной и групповой работе с математическим материалом: обсуждать цель деятельности, ход работы, комментировать свои действия, выслушивать мнения других участников, готовить презентацию (устное выступление) решения или ответа;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- решать совместно математические задачи поискового и творческого характера (определять с помощью измерительных инструментов длину, определять время и продолжительность с помощью часов; выполнять прикидку и оценку результата действий, измерений);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совместно с учителем оценивать результаты выполнения общей работы.</w:t>
      </w:r>
    </w:p>
    <w:p w:rsidR="00290DDA" w:rsidRPr="000C13B3" w:rsidRDefault="00290DDA" w:rsidP="00290DDA">
      <w:pPr>
        <w:rPr>
          <w:rFonts w:ascii="Times New Roman" w:eastAsia="Calibri" w:hAnsi="Times New Roman" w:cs="Times New Roman"/>
          <w:b/>
          <w:sz w:val="32"/>
          <w:szCs w:val="28"/>
          <w:lang w:eastAsia="ru-RU"/>
        </w:rPr>
      </w:pPr>
    </w:p>
    <w:p w:rsidR="00290DDA" w:rsidRPr="000C13B3" w:rsidRDefault="00290DDA" w:rsidP="008F3E1B">
      <w:pPr>
        <w:jc w:val="center"/>
        <w:rPr>
          <w:rFonts w:ascii="Times New Roman" w:eastAsia="Calibri" w:hAnsi="Times New Roman" w:cs="Times New Roman"/>
          <w:b/>
          <w:sz w:val="32"/>
          <w:szCs w:val="28"/>
          <w:lang w:eastAsia="ru-RU"/>
        </w:rPr>
      </w:pPr>
      <w:r w:rsidRPr="000C13B3">
        <w:rPr>
          <w:rFonts w:ascii="Times New Roman" w:eastAsia="Calibri" w:hAnsi="Times New Roman" w:cs="Times New Roman"/>
          <w:b/>
          <w:sz w:val="32"/>
          <w:szCs w:val="28"/>
          <w:lang w:eastAsia="ru-RU"/>
        </w:rPr>
        <w:t>3 КЛАСС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Числа и величины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Числа в пределах 1000: чтение, запись, сравнение, представление в виде суммы разрядных слагаемых. Равенства и неравенства: чтение, составление. Увеличение/уменьшение числа в несколько раз. Кратное сравнение чисел.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Масса (единица массы — грамм); соотношение между килограммом и граммом; отношение «тяжелее/легче </w:t>
      </w: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на</w:t>
      </w:r>
      <w:proofErr w:type="gram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/в».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Стоимость (единицы — рубль, копейка); установление отношения «дороже/дешевле </w:t>
      </w: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на</w:t>
      </w:r>
      <w:proofErr w:type="gram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/в». Соотношение «цена, количество, стоимость» в практической ситуации.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Время (единица времени — секунда); установление отношения «быстрее/медленнее </w:t>
      </w: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на</w:t>
      </w:r>
      <w:proofErr w:type="gram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/в». Соотношение «начало, окончание, продолжительность события» в практической ситуации.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Длина (единица длины — миллиметр, километр); соотношение между величинами в пределах тысячи.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Площадь (единицы площади — квадратный метр, квадратный сантиметр, квадратный дециметр, квадратный метр).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Арифметические действия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Устные вычисления, сводимые к действиям в пределах 100 (табличное и </w:t>
      </w:r>
      <w:proofErr w:type="spell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внетабличное</w:t>
      </w:r>
      <w:proofErr w:type="spell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умножение, деление, действия с круглыми числами).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Письменное сложение, вычитание чисел в пределах 1000. Действия с числами 0 и 1.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Письменное умножение в столбик, письменное деление уголком. Письменное умножение, деление на однозначное число в пределах 100. Проверка результата вычисления (прикидка или оценка результата, обратное действие, применение алгоритма, использование калькулятора).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Переместительное, сочетательное свойства сложения, умножения при вычислениях.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Нахождение неизвестного компонента арифметического действия.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Порядок действий в числовом выражении, значение числового выражения, содержащего несколько действий (со скобками/без скобок), с вычислениями в пределах 1000.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Однородные величины: сложение и вычитание.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Текстовые задачи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Работа с текстовой задачей: анализ данных и отношений, представление на модели, планирование хода решения задачи, решение арифметическим способом. Задачи на понимание смысла арифметических действий (в том числе деления с остатком), отношений (больше/меньше на/в), зависимостей (купля-продажа, расчёт времени, количества), на сравнение (разностное, кратное). Запись решения задачи по действиям и с помощью числового выражения. Проверка решения и оценка полученного результата.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Доля величины: половина, треть, четверть, пятая, десятая часть в практической ситуации; сравнение долей одной величины. Задачи на нахождение доли величины.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 xml:space="preserve">Пространственные отношения и геометрические фигуры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Конструирование геометрических фигур (разбиение фигуры на части, составление фигуры из частей).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Периметр многоугольника: измерение, вычисление, запись равенства.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Измерение площади, запись результата измерения в квадратных сантиметрах. Вычисление площади прямоугольника (квадрата) с заданными сторонами, запись равенства. Изображение на клетчатой бумаге прямоугольника с заданным значением площади. Сравнение площадей фигур с помощью наложения.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Математическая информация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Классификация объектов по двум признакам.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Верные (истинные) и неверные (ложные) утверждения: конструирование, проверка. </w:t>
      </w: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Логические  рассуждения</w:t>
      </w:r>
      <w:proofErr w:type="gram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со связками «если …, то …», «поэтому», «значит».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Извлечение и использование для выполнения заданий информации, представленной в таблицах с данными о реальных процессах и явлениях окружающего мира (например, расписание уроков, движения автобусов, поездов); внесение данных в таблицу; дополнение чертежа данными.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Формализованное описание последовательности действий (инструкция, план, схема, алгоритм).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Столбчатая диаграмма: чтение, использование данных для решения учебных и практических задач.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Алгоритмы изучения материала, выполнения обучающих и тестовых заданий на доступных электронных средствах обучения (интерактивной доске, компьютере, других устройствах).</w:t>
      </w:r>
    </w:p>
    <w:p w:rsidR="00290DDA" w:rsidRPr="008F3E1B" w:rsidRDefault="00290DDA" w:rsidP="008F3E1B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Универсальные учебные действия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 xml:space="preserve">Универсальные познавательные учебные действия: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сравнивать математические объекты (числа, величины, геометрические фигуры);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выбирать приём вычисления, выполнения действия;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конструировать геометрические фигуры;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классифицировать объекты (числа, величины, геометрические фигуры, текстовые задачи в одно действие) по выбранному признаку;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прикидывать размеры фигуры, её элементов;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понимать смысл зависимостей и математических отношений, описанных в задаче;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различать и использовать разные приёмы и алгоритмы вычисления;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выбирать метод решения (моделирование ситуации, перебор вариантов, использование алгоритма);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соотносить начало, окончание, продолжительность события в практической ситуации;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составлять ряд чисел (величин, геометрических фигур) по самостоятельно выбранному правилу;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моделировать предложенную практическую ситуацию;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устанавливать последовательность событий, де</w:t>
      </w:r>
      <w:r w:rsidR="008F3E1B">
        <w:rPr>
          <w:rFonts w:ascii="Times New Roman" w:eastAsia="Calibri" w:hAnsi="Times New Roman" w:cs="Times New Roman"/>
          <w:sz w:val="28"/>
          <w:szCs w:val="28"/>
          <w:lang w:eastAsia="ru-RU"/>
        </w:rPr>
        <w:t>йствий сюжета текстовой задачи.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Работа с информацией: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читать информацию, представленную в разных формах;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извлекать и интерпретировать числовые данные, представленные в таблице, на диаграмме;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- заполнять таблицы сложения и умножения, дополнять данными чертеж;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устанавливать соответствие между различными записями решения задачи;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использовать дополнительную литературу (справочники, словари) для установления и проверки значения мат</w:t>
      </w:r>
      <w:r w:rsidR="008F3E1B">
        <w:rPr>
          <w:rFonts w:ascii="Times New Roman" w:eastAsia="Calibri" w:hAnsi="Times New Roman" w:cs="Times New Roman"/>
          <w:sz w:val="28"/>
          <w:szCs w:val="28"/>
          <w:lang w:eastAsia="ru-RU"/>
        </w:rPr>
        <w:t>ематического термина (понятия).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Универсальные коммуникативные учебные действия</w:t>
      </w: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: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использовать математическую терминологию для описания отношений и зависимостей;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строить речевые высказывания для решения задач; составлять текстовую задачу;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объяснять на примерах отношения «больше/меньше </w:t>
      </w: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на</w:t>
      </w:r>
      <w:proofErr w:type="gram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… », «больше/меньше в … », «равно»;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использовать математическую символику для составления числовых выражений;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выбирать, осуществлять переход от одних единиц измерения величины к другим в соответствии с практической ситуацией;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участвовать в обсуждении ошибок в ходе и рез</w:t>
      </w:r>
      <w:r w:rsid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ультате выполнения вычисления.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Универсальные регулятивные учебные действия</w:t>
      </w: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: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проверять ход и результат выполнения действия;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вести поиск ошибок, характеризовать их и исправлять;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формулировать ответ (вывод), подтверждать его объяснением, расчётами;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- выбирать и использовать различные приёмы прикидки и проверки правильности вычисления; проверять полноту и правильность заполнения таблиц сложения, умножения.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Совместная деятельность: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при работе в группе или в паре выполнять предложенные задания (находить разные решения;          - определять с помощью цифровых и аналоговых приборов, измерительных инструментов длину, массу, время);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договариваться о распределении обязанностей в совместном труде, выполнять роли руководителя, подчинённого, сдержанно принимать замечания к своей работе;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выполнять совместно прикидку и оценку результата выполнения общей работы.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290DDA" w:rsidRPr="008F3E1B" w:rsidRDefault="00290DDA" w:rsidP="008F3E1B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4 КЛАСС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Числа и величины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Числа в пределах миллиона: чтение, запись, поразрядное сравнение упорядочение. Число, большее или меньшее данного числа на заданное число разрядных единиц, в заданное число раз.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Величины: сравнение объектов по массе, длине, площади, вместимости.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Единицы массы — центнер, тонна; соотношения между единицами массы.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Единицы времени (сутки, неделя, месяц, год, век), соотношение между ними.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Единицы длины (миллиметр, сантиметр, дециметр, метр, километр), площади (квадратный метр, квадратный сантиметр), вместимости (литр), скорости (километры в час, метры в минуту, метры в секунду); соотношение между единицами в пределах 100 000.</w:t>
      </w:r>
      <w:proofErr w:type="gramEnd"/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Доля величины времени, массы, длины.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Арифметические действия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Письменное сложение, вычитание многозначных чисел в пределах миллиона. Письменное умножение, деление многозначных чисел на однозначное/двузначное число в пределах 100 000; деление с остатком. Умножение/деление на 10, 100, 1000.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Свойства арифметических действий и их применение для вычислений. Поиск значения числового выражения, содержащего несколько действий в пределах 100 000. Проверка результата вычислений, в том числе с помощью калькулятора.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Равенство, содержащее неизвестный компонент арифметического действия: запись, нахождение неизвестного компонента.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Умножение и деление величины на однозначное число.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Текстовые задачи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Работа с текстовой задачей, решение которой содержит 2—3 действия: анализ, представление на модели; планирование и запись решения; проверка решения и ответа. </w:t>
      </w: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Анализ зависимостей, характеризующих процессы: движения (скорость, время, пройденный путь), работы (производительность, время, объём работы), купли-продажи (цена, количество, стоимость) и решение соответствующих задач.</w:t>
      </w:r>
      <w:proofErr w:type="gram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Задачи на установление времени (начало, продолжительность и окончание события), расчёта количества, расхода, изменения. Задачи на нахождение доли величины, величины по её </w:t>
      </w: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доле. Разные способы решения некоторых видов изученных задач. Оформление решения по действиям с пояснением, по вопросам, с помощью числового выражения.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Пространственные отношения и геометрические фигуры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Наглядные представления о симметрии.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Окружность, круг: распознавание и изображение; построение окружности заданного радиуса. Построение изученных геометрических фигур с помощью линейки, угольника, циркуля.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Пространственные геометрические фигуры (тела): шар, куб, цилиндр, конус, пирамида; различение,  называние.</w:t>
      </w:r>
      <w:proofErr w:type="gramEnd"/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Конструирование: разбиение фигуры на прямоугольники (квадраты), составление фигур из прямоугольников/квадратов.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Периметр, площадь фигуры, составленной из двух-трёх прямоугольников (квадратов).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Математическая информация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Работа с утверждениями: конструирование, проверка истинности; составление и проверка </w:t>
      </w: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логических  рассуждений</w:t>
      </w:r>
      <w:proofErr w:type="gram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при решении задач.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Данные о реальных процессах и явлениях окружающего мира, представленные на диаграммах, схемах, в таблицах, текстах. Сбор математических данных о заданном объекте (числе, величине, геометрической фигуре). Поиск информации в справочной литературе, сети Интернет. Запись информации в предложенной таблице, на столбчатой диаграмме.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Доступные электронные средства обучения, пособия, тренажёры, их использование под руководством педагога и самостоятельно. Правила безопасной работы с электронными источниками информации (электронная форма учебника, электронные словари, образовательные сайты, ориентированные на детей младшего школьного возраста).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Алгоритмы решения учебных и практических задач.</w:t>
      </w:r>
    </w:p>
    <w:p w:rsidR="00290DDA" w:rsidRPr="008F3E1B" w:rsidRDefault="00290DDA" w:rsidP="008F3E1B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Универсальные учебные действия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Универсальные познавательные учебные действия: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ориентироваться в изученной математической терминологии, использовать её в высказываниях и рассуждениях;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сравнивать математические объекты (числа, величины, геометрические фигуры), записывать признак сравнения;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-выбирать метод решения математической задачи (алгоритм действия, приём вычисления, способ решения, моделирование ситуации, перебор вариантов);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обнаруживать модели изученных геометрических фигур в окружающем мире;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конструировать геометрическую фигуру, обладающую заданным свойством (отрезок заданной длины, </w:t>
      </w: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ломаная</w:t>
      </w:r>
      <w:proofErr w:type="gram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определённой длины, квадрат с заданным периметром);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классифицировать объекты по 1—2 выбранным признакам.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составлять модель математической задачи, проверять её соответствие условиям задачи;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определять с помощью цифровых и аналоговых приборов: массу предмета (электронные и гиревые весы), температуру (градусник), скорость движения транспортного средства (макет спидометра), вместимость (с </w:t>
      </w:r>
      <w:r w:rsidR="008F3E1B">
        <w:rPr>
          <w:rFonts w:ascii="Times New Roman" w:eastAsia="Calibri" w:hAnsi="Times New Roman" w:cs="Times New Roman"/>
          <w:sz w:val="28"/>
          <w:szCs w:val="28"/>
          <w:lang w:eastAsia="ru-RU"/>
        </w:rPr>
        <w:t>помощью измерительных сосудов).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Работа с информацией: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представлять информацию в разных формах;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извлекать и интерпретировать информацию, представленную в таблице, на диаграмме;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- использовать справочную литературу для поиска информации, в том числе Интернет (в ус</w:t>
      </w:r>
      <w:r w:rsidR="008F3E1B">
        <w:rPr>
          <w:rFonts w:ascii="Times New Roman" w:eastAsia="Calibri" w:hAnsi="Times New Roman" w:cs="Times New Roman"/>
          <w:sz w:val="28"/>
          <w:szCs w:val="28"/>
          <w:lang w:eastAsia="ru-RU"/>
        </w:rPr>
        <w:t>ловиях контролируемого выхода).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Универсальные коммуникативные учебные действия: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использовать математическую терминологию для записи решения предметной или практической задачи;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приводить примеры и </w:t>
      </w:r>
      <w:proofErr w:type="spell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контрпримеры</w:t>
      </w:r>
      <w:proofErr w:type="spell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для подтверждения/опровержения вывода, гипотезы;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конструировать, читать числовое выражение;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описывать практическую ситуацию с использованием изученной терминологии;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характеризовать математические объекты, явления и события с помощью изученных величин;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составлять инструкцию, записывать рассуждение;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инициировать обсуждение разных способов выполнения з</w:t>
      </w:r>
      <w:r w:rsidR="000C13B3">
        <w:rPr>
          <w:rFonts w:ascii="Times New Roman" w:eastAsia="Calibri" w:hAnsi="Times New Roman" w:cs="Times New Roman"/>
          <w:sz w:val="28"/>
          <w:szCs w:val="28"/>
          <w:lang w:eastAsia="ru-RU"/>
        </w:rPr>
        <w:t>адания, поиск ошибок в решении.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Универсальные регулятивные учебные действия: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контролировать правильность и полноту выполнения алгоритма арифметического действия, решения текстовой задачи, построения геометрической фигуры, измерения;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самостоятельно выполнять прикидку и оценку результата измерений;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находить, исправлять, прогнозировать трудности и ошибки и труд</w:t>
      </w:r>
      <w:r w:rsidR="008F3E1B">
        <w:rPr>
          <w:rFonts w:ascii="Times New Roman" w:eastAsia="Calibri" w:hAnsi="Times New Roman" w:cs="Times New Roman"/>
          <w:sz w:val="28"/>
          <w:szCs w:val="28"/>
          <w:lang w:eastAsia="ru-RU"/>
        </w:rPr>
        <w:t>ности в решении учебной задачи.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Совместная деятельность: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- участвовать в совместной деятельности: договариваться о способе решения, распределять работу между членами группы (например, в случае решения задач, требующих перебора большого количества вариантов), согласовывать мнения в ходе поиска доказательств, выбора рационального способа;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договариваться с одноклассниками в ходе организации проектной работы с величинами (составление расписания, подсчёт денег, оценка стоимости и веса покупки, рост и вес человека, приближённая оценка расстояний и временных интервалов; взвешивание; измерение температуры воздуха и воды), геометрическими фигурами (выбор формы и деталей при конструировании, расчёт и разметка, прикидка и оценка конечного результата).</w:t>
      </w:r>
      <w:proofErr w:type="gramEnd"/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290DDA" w:rsidRDefault="00290DDA" w:rsidP="000C13B3">
      <w:pPr>
        <w:jc w:val="center"/>
        <w:rPr>
          <w:rFonts w:ascii="Times New Roman" w:eastAsia="Calibri" w:hAnsi="Times New Roman" w:cs="Times New Roman"/>
          <w:sz w:val="36"/>
          <w:szCs w:val="28"/>
          <w:lang w:eastAsia="ru-RU"/>
        </w:rPr>
      </w:pPr>
    </w:p>
    <w:p w:rsidR="000C13B3" w:rsidRDefault="000C13B3" w:rsidP="000C13B3">
      <w:pPr>
        <w:jc w:val="center"/>
        <w:rPr>
          <w:rFonts w:ascii="Times New Roman" w:eastAsia="Calibri" w:hAnsi="Times New Roman" w:cs="Times New Roman"/>
          <w:sz w:val="36"/>
          <w:szCs w:val="28"/>
          <w:lang w:eastAsia="ru-RU"/>
        </w:rPr>
      </w:pPr>
    </w:p>
    <w:p w:rsidR="000C13B3" w:rsidRDefault="000C13B3" w:rsidP="000C13B3">
      <w:pPr>
        <w:jc w:val="center"/>
        <w:rPr>
          <w:rFonts w:ascii="Times New Roman" w:eastAsia="Calibri" w:hAnsi="Times New Roman" w:cs="Times New Roman"/>
          <w:sz w:val="36"/>
          <w:szCs w:val="28"/>
          <w:lang w:eastAsia="ru-RU"/>
        </w:rPr>
      </w:pPr>
    </w:p>
    <w:p w:rsidR="000C13B3" w:rsidRPr="000C13B3" w:rsidRDefault="000C13B3" w:rsidP="000C13B3">
      <w:pPr>
        <w:jc w:val="center"/>
        <w:rPr>
          <w:rFonts w:ascii="Times New Roman" w:eastAsia="Calibri" w:hAnsi="Times New Roman" w:cs="Times New Roman"/>
          <w:sz w:val="36"/>
          <w:szCs w:val="28"/>
          <w:lang w:eastAsia="ru-RU"/>
        </w:rPr>
      </w:pPr>
    </w:p>
    <w:p w:rsidR="00290DDA" w:rsidRPr="008F3E1B" w:rsidRDefault="00290DDA" w:rsidP="000C13B3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C13B3">
        <w:rPr>
          <w:rFonts w:ascii="Times New Roman" w:eastAsia="Calibri" w:hAnsi="Times New Roman" w:cs="Times New Roman"/>
          <w:b/>
          <w:sz w:val="36"/>
          <w:szCs w:val="28"/>
          <w:lang w:eastAsia="ru-RU"/>
        </w:rPr>
        <w:lastRenderedPageBreak/>
        <w:t xml:space="preserve">ПЛАНИРУЕМЫЕ РЕЗУЛЬТАТЫ ОСВОЕНИЯ ПРОГРАММЫ УЧЕБНОГО ПРЕДМЕТА </w:t>
      </w: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«МАТЕМАТИКА» НА УРОВНЕ НАЧАЛЬНОГО ОБЩЕГО ОБРАЗОВАНИЯ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Младший школьник достигает планируемых результатов обучения в соответствии со своими возможностями и способностями. На его успешность оказывают влияние темп деятельности ребенка, скорость психического созревания, особенности формирования учебной деятельности (способность к целеполаганию, готовность планировать свою работу, самоконтроль и т. д.).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Планируемые результаты освоения программы по математике, представленные по годам обучения, отражают, в первую очередь, предметные достижения обучающегося. Также они включают отдельные результаты в области становления личностных качеств и </w:t>
      </w:r>
      <w:proofErr w:type="spell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метапредметных</w:t>
      </w:r>
      <w:proofErr w:type="spell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действий и умений, которые могут быть достигнуты на этом этапе обучения. Тем самым подчеркивается, что становление личностных новообразований и универсальных учебных действий осуществляется средствами математического содержания курса.</w:t>
      </w:r>
    </w:p>
    <w:p w:rsidR="00290DDA" w:rsidRPr="008F3E1B" w:rsidRDefault="008F3E1B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ЛИЧНОСТНЫЕ РЕЗУЛЬТАТЫ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результате изучения предмета «Математика» в начальной школе </w:t>
      </w: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у</w:t>
      </w:r>
      <w:proofErr w:type="gram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обучающегося будут сформированы следующие личностные результаты: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осознавать необходимость изучения математики для адаптации к жизненным ситуациям, для развития общей культуры человека; развития способности мыслить, рассуждать, выдвигать предположения и доказывать или опровергать их;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применять правила совместной деятельности со сверстниками, проявлять способность договариваться, лидировать, следовать указаниям, осознавать личную ответственность и объективно оценивать свой вклад в общий результат;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осваивать навыки организации безопасного поведения в информационной среде;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- применять математику для решения практических задач в повседневной жизни, в том числе при оказании помощи одноклассникам, детям младшего возраста, взрослым и пожилым людям;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работать в ситуациях, расширяющих опыт применения математических отношений в реальной жизни, повышающих интерес к интеллектуальному труду и уверенность своих силах при решении поставленных задач, умение преодолевать трудности;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оценивать свои успехи в изучении математики, намечать пути устранения трудностей; стремиться углублять свои математические знания и умения;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пользоваться разнообразными информационными средствами для решения предложенных и самостоятельно выбранных учебных проблем, задач.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290DDA" w:rsidRPr="000C13B3" w:rsidRDefault="00290DDA" w:rsidP="000C13B3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МЕТАПРЕДМЕТНЫЕ РЕЗУЛЬТАТЫ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К концу обучения в начальной школе у обучающегося формируются следующие универсальные  учебные действия.</w:t>
      </w:r>
      <w:proofErr w:type="gramEnd"/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Универсальные познавательные учебные действия: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1) Базовые логические действия: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устанавливать связи и зависимости между математическими объектами (часть-целое; причина-следствие; протяжённость);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применять базовые логические универсальные действия: сравнение, анализ, классификация (группировка), обобщение;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- приобретать практические графические и измерительные навыки для успешного решения учебных и житейских задач;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представлять текстовую задачу, её решение в виде модели, схемы, арифметической записи, текста в соответствии с п</w:t>
      </w:r>
      <w:r w:rsid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редложенной учебной проблемой.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2) Базовые исследовательские действия: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проявлять способность ориентироваться в учебном материале разных разделов курса математики;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понимать и адекватно использовать математическую терминологию: различать, характеризовать, использовать для решения учебных и практических задач;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применять изученные методы познания (измерение, мо</w:t>
      </w:r>
      <w:r w:rsidR="008F3E1B">
        <w:rPr>
          <w:rFonts w:ascii="Times New Roman" w:eastAsia="Calibri" w:hAnsi="Times New Roman" w:cs="Times New Roman"/>
          <w:sz w:val="28"/>
          <w:szCs w:val="28"/>
          <w:lang w:eastAsia="ru-RU"/>
        </w:rPr>
        <w:t>делирование, перебор вариантов)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3) Работа с информацией: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находить и использовать для решения учебных задач текстовую, графическую информацию в разных ис</w:t>
      </w:r>
      <w:r w:rsid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точниках информационной среды;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читать, интерпретировать графически представленную информацию (схему, таблицу, диаграмму, другую модель);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представлять информацию в заданной форме (дополнять таблицу, текст), формулировать утверждение по образцу, в соответствии с требованиями учебной задачи;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принимать правила, безопасно использовать предлагаемые электронные средства и источники информации.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Универсальные коммуникативные учебные действия: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конструировать утверждения, проверять их истинность; строить логическое рассуждение;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использовать текст задания для объяснения способа и хода решения математической задачи; формулировать ответ;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- комментировать процесс вычисления, построения, решения;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объяснять полученный ответ с использованием изученной терминологии;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в процессе диалогов по обсуждению изученного материала — задавать вопросы, высказывать суждения, оценивать выступления участников, приводить доказательства своей правоты, проявлять этику общения;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создавать в соответствии с учебной задачей тексты разного вида </w:t>
      </w: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–о</w:t>
      </w:r>
      <w:proofErr w:type="gram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писание (например, геометрической фигуры), рассуждение (к примеру, при решении задачи), инструкция (например, измерение длины отрезка);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ориентироваться в алгоритмах: воспроизводить, дополнять, исправлять деформированные; составлять  по аналогии;</w:t>
      </w:r>
      <w:proofErr w:type="gramEnd"/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самостоятельно составлять тексты заданий, аналогичные </w:t>
      </w: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типовым</w:t>
      </w:r>
      <w:proofErr w:type="gram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изученным.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Универсальные регулятивные учебные действия: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1) Самоорганизация</w:t>
      </w: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планировать этапы предстоящей работы, определять последовательность учебных действий;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proofErr w:type="spell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ьвыполнять</w:t>
      </w:r>
      <w:proofErr w:type="spell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правила безопасного использования электронных средств, пр</w:t>
      </w:r>
      <w:r w:rsidR="008F3E1B">
        <w:rPr>
          <w:rFonts w:ascii="Times New Roman" w:eastAsia="Calibri" w:hAnsi="Times New Roman" w:cs="Times New Roman"/>
          <w:sz w:val="28"/>
          <w:szCs w:val="28"/>
          <w:lang w:eastAsia="ru-RU"/>
        </w:rPr>
        <w:t>едлагаемых в процессе обучения.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2) Самоконтроль: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осуществлять контроль процесса и результата своей деятельности; объективно оценивать их;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выбирать и при необходимости корректировать способы действий;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находить ошибки в своей работе, устанавливать их причины, вести поиск путей преодоления ошибок;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3) Самооценка: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- предвидеть возможность возникновения трудностей и ошибок, предусматривать способы их предупреждения (формулирование вопросов, обращение к учебнику, дополнительным средствам обучения, в том числе электронным);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оценивать рациональность своих действий, давать им качественную характеристику.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Совместная деятельность: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участвовать в совместной деятельности: распределять работу между членами группы (например, в случае решения задач, требующих перебора большого количества вариантов, приведения примеров и </w:t>
      </w:r>
      <w:proofErr w:type="spell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контрпримеров</w:t>
      </w:r>
      <w:proofErr w:type="spell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); согласовывать мнения в ходе поиска доказательств, выбора рационального способа, анализа информации;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осуществлять совместный контроль и оценку выполняемых действий, предвидеть возможность возникновения ошибок и трудностей, предусматривать пути их предупреждения.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290DDA" w:rsidRPr="008F3E1B" w:rsidRDefault="00290DDA" w:rsidP="008F3E1B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ПРЕДМЕТНЫЕ РЕЗУЛЬТАТЫ</w:t>
      </w:r>
    </w:p>
    <w:p w:rsidR="00290DDA" w:rsidRPr="008F3E1B" w:rsidRDefault="00290DDA" w:rsidP="008F3E1B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К концу обучения в первом классе </w:t>
      </w:r>
      <w:proofErr w:type="gramStart"/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обучающийся</w:t>
      </w:r>
      <w:proofErr w:type="gramEnd"/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научится: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читать, записывать, сравнивать, упорядочивать числа от 0 до 20;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пересчитывать различные объекты, устанавливать порядковый номер объекта;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находить числа, большие/меньшие данного числа на заданное число;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выполнять арифметические действия сложения и вычитания в пределах 20 (устно и письменно) без перехода через десяток;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- называть и различать компоненты действий сложения (слагаемые, сумма) и вычитания (уменьшаемое, вычитаемое, разность);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решать текстовые задачи в одно действие на сложение и вычитание: выделять условие и требование (вопрос);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сравнивать объекты по длине, устанавливая между ними соотношение длиннее/короче (выше/ниже, шире/уже);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знать и использовать единицу длины — сантиметр; измерять длину отрезка, чертить отрезок заданной длины (в </w:t>
      </w: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см</w:t>
      </w:r>
      <w:proofErr w:type="gram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);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различать число и цифру;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распознавать геометрические фигуры: круг, треугольник, прямоугольник (квадрат), отрезок;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-устанавливать между объектами соотношения: слева/справа, дальше/ближе, </w:t>
      </w: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между</w:t>
      </w:r>
      <w:proofErr w:type="gram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, перед/за, над/под;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распознавать верные (истинные) и неверные (ложные) утверждения относительно заданного набора объектов/предметов;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группировать объекты по заданному признаку; находить и называть закономерности в ряду объектов повседневной жизни;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различать строки и столбцы таблицы, вносить данное в таблицу, извлекать данное/данные из таблицы;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сравнивать два объекта (числа, геометрические фигуры);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распределять объекты на две группы по заданному основанию.</w:t>
      </w:r>
    </w:p>
    <w:p w:rsidR="00290DDA" w:rsidRPr="008F3E1B" w:rsidRDefault="00290DDA" w:rsidP="008F3E1B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К концу обучения во втором классе </w:t>
      </w:r>
      <w:proofErr w:type="gramStart"/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обучающийся</w:t>
      </w:r>
      <w:proofErr w:type="gramEnd"/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научится: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читать, записывать, сравнивать, упорядочивать числа в пределах 100;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- находить число большее/меньшее данного числа на заданное число (в пределах 100); большее данного числа в заданное число раз (в пределах 20);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устанавливать и соблюдать порядок при вычислении значения числового выражения (со скобками/без скобок), содержащего действия сложения и вычитания в пределах 100;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выполнять арифметические действия: сложение и вычитание, в пределах 100 — устно и письменно; </w:t>
      </w: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умножение</w:t>
      </w:r>
      <w:proofErr w:type="gram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деление в пределах 50 с использованием таблицы умножения;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называть и различать компоненты действий умножения (множители, произведение); деления (делимое, делитель, частное);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находить неизвестный компонент сложения, вычитания;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использовать  при выполнении практических заданий единицы величин длины (сантиметр, дециметр, метр), массы (килограмм), времени (минута, час); стоимости (рубль, копейка); преобразовывать одни единицы данных величин в другие;</w:t>
      </w:r>
      <w:proofErr w:type="gramEnd"/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определять с помощью измерительных инструментов длину; определять время с помощью часов; выполнять прикидку и оценку результата измерений; сравнивать величины длины, массы, времени, стоимости, устанавливая между ними соотношение «больше/меньше </w:t>
      </w: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на</w:t>
      </w:r>
      <w:proofErr w:type="gram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»;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решать текстовые задачи в одно-два действия: представлять задачу (краткая запись, рисунок, таблица или другая  модель); планировать ход решения текстовой задачи в два действия, оформлять его в виде арифметического действия/действий, записывать ответ;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различать и называть геометрические фигуры: прямой угол; </w:t>
      </w: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ломаную</w:t>
      </w:r>
      <w:proofErr w:type="gram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, многоугольник; выделять среди четырехугольников прямоугольники, квадраты;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- на бумаге в клетку изображать ломаную, многоугольник; чертить прямой угол, прямоугольник с заданными длинами сторон; использовать для выполнения построений линейку, угольник;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выполнять измерение длин реальных объектов с помощью линейки;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находить длину ломаной, состоящей из двух-трёх звеньев, периметр прямоугольника (квадрата);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распознавать верные (истинные) и неверные (ложные) утверждения со словами «все», «каждый»; проводить одно-</w:t>
      </w:r>
      <w:proofErr w:type="spell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двухшаговые</w:t>
      </w:r>
      <w:proofErr w:type="spell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логические рассуждения</w:t>
      </w:r>
      <w:proofErr w:type="gram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делать выводы;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находить общий признак группы математических объектов (чисел, величин, геометрических фигур);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находить закономерность в ряду объектов (чисел, геометрических фигур);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представлять информацию в заданной форме: дополнять текст задачи числами, заполнять строку/столбец таблицы, указывать числовые данные на рисунке (изображении геометрических фигур);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сравнивать группы объектов (находить общее, различное);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обнаруживать модели геометрических фигур в окружающем мире;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подбирать примеры, подтверждающие суждение, ответ;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составлять (дополнять) текстовую задачу;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проверять правильность вычислений.</w:t>
      </w:r>
    </w:p>
    <w:p w:rsidR="00290DDA" w:rsidRPr="008F3E1B" w:rsidRDefault="00290DDA" w:rsidP="008F3E1B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К концу обучения в третьем классе </w:t>
      </w:r>
      <w:proofErr w:type="gramStart"/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обучающийся</w:t>
      </w:r>
      <w:proofErr w:type="gramEnd"/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научится: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читать, записывать, сравнивать, упорядочивать числа в пределах 1000;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- находить число большее/меньшее данного числа на заданное число, в заданное число раз (в пределах 1000);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выполнять арифметические действия: сложение и вычитание (в пределах 100 — устно, в пределах 1000 — письменно); умножение и деление на однозначное число (в пределах 100 — устно и письменно);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выполнять действия умножение и деление с числами 0 и 1; деление с остатком;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устанавливать и соблюдать порядок действий при вычислении значения числового выражения (со скобками/без скобок), содержащего арифметические действия сложения, вычитания, умножения и деления;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использовать при вычислениях переместительное и сочетательное свойства сложения;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находить неизвестный компонент арифметического действия;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использовать при выполнении практических заданий и решении задач единицы: длины (миллиметр, сантиметр, дециметр, метр, километр), массы (грамм, килограмм), времени (минута, час, секунда), стоимости (копейка, рубль); преобразовывать одни единицы данной величины в другие;</w:t>
      </w:r>
      <w:proofErr w:type="gramEnd"/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определять с помощью цифровых и аналоговых приборов, измерительных инструментов длину, массу, время; выполнять прикидку и оценку результата измерений; определять продолжительность события;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сравнивать величины длины, площади, массы, времени, стоимости, устанавливая между ними соотношение «больше/меньше </w:t>
      </w: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на</w:t>
      </w:r>
      <w:proofErr w:type="gram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/в»;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называть, находить долю величины (половина, четверть);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сравнивать величины, выраженные долями;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- знать и использовать при решении задач и в практических ситуациях (покупка товара, определение времени, выполнение расчётов) соотношение между величинами; выполнять сложение и вычитание однородных величин, умножение и деление величины на однозначное число;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решать задачи в одно-два действия: представлять текст задачи, планировать ход решения, записывать решение и ответ, анализировать решение (искать другой способ решения), оценивать ответ (устанавливать его реалистичность, проверять вычисления);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конструировать прямоугольник из данных фигур (квадратов), делить прямоугольник, многоугольник на заданные части;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сравнивать фигуры по площади (наложение, сопоставление числовых значений);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находить периметр прямоугольника (квадрата), площадь прямоугольника (квадрата), используя правило/алгоритм;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распознавать верные (истинные) и неверные (ложные) утверждения со словами: «все», «некоторые», «и», «каждый», «если…, то…»; формулировать утверждение (вывод), строить логические рассуждения (одно-</w:t>
      </w:r>
      <w:proofErr w:type="spell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двухшаговые</w:t>
      </w:r>
      <w:proofErr w:type="spell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), в том числе с использованием изученных связок;</w:t>
      </w:r>
      <w:proofErr w:type="gramEnd"/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классифицировать объекты по одному-двум признакам;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извлекать и использовать информацию, представленную в таблицах с данными о реальных процессах и явлениях окружающего мира (например, расписание, режим работы), в предметах повседневной жизни (например, ярлык, этикетка);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структурировать информацию: заполнять простейшие таблицы по образцу;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составлять план выполнения учебного задания и следовать ему; выполнять действия по алгоритму;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- сравнивать математические объекты (находить общее, различное, уникальное);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выбирать верное решение математической задачи.</w:t>
      </w:r>
    </w:p>
    <w:p w:rsidR="00290DDA" w:rsidRPr="008F3E1B" w:rsidRDefault="00290DDA" w:rsidP="008F3E1B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К концу обучения в четвертом классе </w:t>
      </w:r>
      <w:proofErr w:type="gramStart"/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обучающийся</w:t>
      </w:r>
      <w:proofErr w:type="gramEnd"/>
      <w:r w:rsidRPr="008F3E1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научится: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читать, записывать, сравнивать, упорядочивать многозначные числа;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находить число большее/меньшее данного числа на заданное число, в заданное число раз;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выполнять арифметические действия: сложение и вычитание с многозначными числами письменно (в пределах 100 — устно); умножение и деление многозначного числа на однозначное, двузначное число письменно (в пределах 100 — устно); деление с остатком — письменно (в пределах 1000);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вычислять значение числового выражения (со скобками/без скобок), содержащего действия сложения, вычитания, умножения, деления с многозначными числами;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-использовать при вычислениях изученные свойства арифметических действий;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выполнять прикидку результата вычислений; осуществлять проверку полученного результата по критериям: достоверность (реальность), соответствие правилу/алгоритму, а также с помощью калькулятора;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находить долю величины, величину по ее доле;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находить неизвестный компонент арифметического действия;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использовать единицы величин для при решении задач (длина, масса, время, вместимость, стоимость, площадь, скорость);</w:t>
      </w:r>
      <w:proofErr w:type="gramEnd"/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- использовать при решении задач единицы длины (миллиметр, сантиметр, дециметр, метр, километр), массы (грамм, килограмм, центнер, тонна), времени (секунда, минута, час; сутки, неделя, месяц, год, век), вместимости (литр), стоимости (копейка, рубль), площади (квадратный метр, квадратный дециметр, квадратный сантиметр), скорости (километр в час, метр в секунду); </w:t>
      </w:r>
      <w:proofErr w:type="gramEnd"/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использовать при решении текстовых задач и в практических ситуациях соотношения между скоростью, временем и пройденным путем, между производительностью, временем и объёмом работы;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определять с помощью цифровых и аналоговых приборов массу предмета, температуру (например, воды, воздуха в помещении), скорость движения транспортного средства; определять с помощью измерительных сосудов вместимость; выполнять прикидку и оценку результата измерений;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решать текстовые задачи в 1—3 действия, выполнять преобразование заданных величин, выбирать при решении подходящие способы вычисления, сочетая устные и письменные вычисления и используя, при необходимости, вычислительные устройства, оценивать полученный результат по критериям: достоверность/реальность, соответствие условию;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решать практические задачи, связанные с повседневной жизнью (на покупки, движение и т.п.), в том числе, с избыточными данными, находить недостающую информацию (например, из таблиц, схем), находить и оценивать различные способы решения, использовать подходящие способы проверки;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различать, называть геометрические фигуры: окружность, круг;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изображать с помощью циркуля и линейки окружность заданного радиуса;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различать изображения простейших пространственных фигур: шара, куба, цилиндра, конуса, пирамиды; распознавать в простейших случаях проекции предметов окружающего мира на плоскость (пол, стену);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- выполнять разбиение (показывать на рисунке, чертеже) простейшей составной фигуры на прямоугольники (квадраты), находить периметр и площадь фигур, составленных из двух-трех прямоугольников (квадратов);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распознавать верные (истинные) и неверные (ложные) утверждения; приводить пример, </w:t>
      </w:r>
      <w:proofErr w:type="spell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контрпример</w:t>
      </w:r>
      <w:proofErr w:type="spell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; 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формулировать утверждение (вывод), строить логические рассуждения (одн</w:t>
      </w: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о-</w:t>
      </w:r>
      <w:proofErr w:type="gram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/</w:t>
      </w:r>
      <w:proofErr w:type="spell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двухшаговые</w:t>
      </w:r>
      <w:proofErr w:type="spell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) с использованием изученных связок;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классифицировать объекты по заданным/самостоятельно установленным одному-двум признакам;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извлекать и использовать для выполнения заданий и решения задач информацию, представленную в простейших столбчатых диаграммах, таблицах с данными о реальных процессах и явлениях окружающего мира (например, календарь, расписание), в предметах повседневной жизни (например, счет, меню, прайс-лист, объявление);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заполнять данными предложенную таблицу, столбчатую диаграмму;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использовать формализованные описания последовательности действий (алгоритм, план, схема) в практических и учебных ситуациях; дополнять алгоритм, упорядочивать шаги алгоритма;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выбирать рациональное решение;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составлять модель текстовой задачи, числовое выражение;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- конструировать ход решения математической задачи;</w:t>
      </w:r>
    </w:p>
    <w:p w:rsidR="00290DDA" w:rsidRPr="008F3E1B" w:rsidRDefault="00290DDA" w:rsidP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находить все верные решения задачи из </w:t>
      </w:r>
      <w:proofErr w:type="gramStart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предложенных</w:t>
      </w:r>
      <w:proofErr w:type="gramEnd"/>
      <w:r w:rsidRPr="008F3E1B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290DDA" w:rsidRPr="008F3E1B" w:rsidRDefault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290DDA" w:rsidRPr="008F3E1B" w:rsidRDefault="00290DDA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290DDA" w:rsidRDefault="009A15C6" w:rsidP="009A15C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15C6">
        <w:rPr>
          <w:rFonts w:ascii="Times New Roman" w:hAnsi="Times New Roman" w:cs="Times New Roman"/>
          <w:b/>
          <w:sz w:val="24"/>
          <w:szCs w:val="24"/>
        </w:rPr>
        <w:lastRenderedPageBreak/>
        <w:t>Тематическое планирование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5"/>
        <w:gridCol w:w="6058"/>
        <w:gridCol w:w="1060"/>
        <w:gridCol w:w="4704"/>
        <w:gridCol w:w="2319"/>
      </w:tblGrid>
      <w:tr w:rsidR="009A15C6" w:rsidTr="005867F6">
        <w:tc>
          <w:tcPr>
            <w:tcW w:w="645" w:type="dxa"/>
          </w:tcPr>
          <w:p w:rsidR="009A15C6" w:rsidRDefault="009A15C6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058" w:type="dxa"/>
          </w:tcPr>
          <w:p w:rsidR="009A15C6" w:rsidRDefault="009A15C6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060" w:type="dxa"/>
          </w:tcPr>
          <w:p w:rsidR="009A15C6" w:rsidRDefault="009A15C6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Кол-во </w:t>
            </w:r>
            <w:proofErr w:type="gramStart"/>
            <w:r>
              <w:rPr>
                <w:b/>
                <w:sz w:val="24"/>
                <w:szCs w:val="24"/>
              </w:rPr>
              <w:t>ч</w:t>
            </w:r>
            <w:proofErr w:type="gramEnd"/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4704" w:type="dxa"/>
          </w:tcPr>
          <w:p w:rsidR="009A15C6" w:rsidRDefault="009A15C6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Возможность использования ЭОР</w:t>
            </w:r>
          </w:p>
        </w:tc>
        <w:tc>
          <w:tcPr>
            <w:tcW w:w="2319" w:type="dxa"/>
          </w:tcPr>
          <w:p w:rsidR="009A15C6" w:rsidRDefault="009A15C6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Воспитательный потенциал</w:t>
            </w:r>
          </w:p>
        </w:tc>
      </w:tr>
      <w:tr w:rsidR="009A15C6" w:rsidTr="002B5654">
        <w:tc>
          <w:tcPr>
            <w:tcW w:w="14786" w:type="dxa"/>
            <w:gridSpan w:val="5"/>
          </w:tcPr>
          <w:p w:rsidR="009A15C6" w:rsidRPr="009A15C6" w:rsidRDefault="009A15C6" w:rsidP="009A15C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 класс</w:t>
            </w:r>
            <w:r w:rsidR="00C32D45">
              <w:rPr>
                <w:b/>
                <w:sz w:val="32"/>
                <w:szCs w:val="32"/>
              </w:rPr>
              <w:t xml:space="preserve"> (132ч)</w:t>
            </w:r>
          </w:p>
        </w:tc>
      </w:tr>
      <w:tr w:rsidR="009A15C6" w:rsidTr="005867F6">
        <w:tc>
          <w:tcPr>
            <w:tcW w:w="645" w:type="dxa"/>
          </w:tcPr>
          <w:p w:rsidR="009A15C6" w:rsidRDefault="00C32D45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058" w:type="dxa"/>
          </w:tcPr>
          <w:p w:rsidR="009A15C6" w:rsidRDefault="009A15C6" w:rsidP="009A15C6">
            <w:pPr>
              <w:rPr>
                <w:b/>
                <w:sz w:val="24"/>
                <w:szCs w:val="24"/>
              </w:rPr>
            </w:pPr>
            <w:r w:rsidRPr="009A15C6">
              <w:rPr>
                <w:rFonts w:ascii="Cambria" w:hAnsi="Cambria"/>
                <w:b/>
                <w:sz w:val="18"/>
                <w:szCs w:val="22"/>
                <w:lang w:eastAsia="en-US"/>
              </w:rPr>
              <w:t>Числа</w:t>
            </w:r>
            <w:r w:rsidRPr="009A15C6">
              <w:rPr>
                <w:rFonts w:ascii="Cambria" w:hAnsi="Cambria"/>
                <w:b/>
                <w:spacing w:val="1"/>
                <w:sz w:val="18"/>
                <w:szCs w:val="22"/>
                <w:lang w:eastAsia="en-US"/>
              </w:rPr>
              <w:t xml:space="preserve"> </w:t>
            </w:r>
          </w:p>
        </w:tc>
        <w:tc>
          <w:tcPr>
            <w:tcW w:w="1060" w:type="dxa"/>
          </w:tcPr>
          <w:p w:rsidR="009A15C6" w:rsidRDefault="009A15C6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4704" w:type="dxa"/>
          </w:tcPr>
          <w:p w:rsidR="009A15C6" w:rsidRDefault="005867F6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  <w:r w:rsidR="003043EF" w:rsidRPr="003043EF">
              <w:rPr>
                <w:b/>
                <w:sz w:val="24"/>
                <w:szCs w:val="24"/>
              </w:rPr>
              <w:t>https://uchi.ru/</w:t>
            </w:r>
            <w:proofErr w:type="spellStart"/>
            <w:r w:rsidR="003043EF" w:rsidRPr="003043EF">
              <w:rPr>
                <w:b/>
                <w:sz w:val="24"/>
                <w:szCs w:val="24"/>
              </w:rPr>
              <w:t>teachers</w:t>
            </w:r>
            <w:proofErr w:type="spellEnd"/>
            <w:r w:rsidR="003043EF" w:rsidRPr="003043EF">
              <w:rPr>
                <w:b/>
                <w:sz w:val="24"/>
                <w:szCs w:val="24"/>
              </w:rPr>
              <w:t>/</w:t>
            </w:r>
            <w:proofErr w:type="spellStart"/>
            <w:r w:rsidR="003043EF" w:rsidRPr="003043EF">
              <w:rPr>
                <w:b/>
                <w:sz w:val="24"/>
                <w:szCs w:val="24"/>
              </w:rPr>
              <w:t>lk</w:t>
            </w:r>
            <w:proofErr w:type="spellEnd"/>
            <w:r w:rsidR="003043EF" w:rsidRPr="003043EF">
              <w:rPr>
                <w:b/>
                <w:sz w:val="24"/>
                <w:szCs w:val="24"/>
              </w:rPr>
              <w:t>/</w:t>
            </w:r>
            <w:proofErr w:type="spellStart"/>
            <w:r w:rsidR="003043EF" w:rsidRPr="003043EF">
              <w:rPr>
                <w:b/>
                <w:sz w:val="24"/>
                <w:szCs w:val="24"/>
              </w:rPr>
              <w:t>main</w:t>
            </w:r>
            <w:proofErr w:type="spellEnd"/>
          </w:p>
          <w:p w:rsidR="000C13B3" w:rsidRDefault="000C13B3" w:rsidP="009A15C6">
            <w:pPr>
              <w:rPr>
                <w:b/>
                <w:sz w:val="24"/>
                <w:szCs w:val="24"/>
              </w:rPr>
            </w:pPr>
          </w:p>
          <w:p w:rsidR="005867F6" w:rsidRDefault="005867F6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  <w:r w:rsidRPr="005867F6">
              <w:rPr>
                <w:b/>
                <w:sz w:val="24"/>
                <w:szCs w:val="24"/>
              </w:rPr>
              <w:t>https://rosuchebnik.ru/metodicheskaja-pomosch/nachalnoe-obrazovanie/</w:t>
            </w:r>
          </w:p>
          <w:p w:rsidR="000C13B3" w:rsidRDefault="000C13B3" w:rsidP="009A15C6">
            <w:pPr>
              <w:rPr>
                <w:b/>
                <w:sz w:val="24"/>
                <w:szCs w:val="24"/>
              </w:rPr>
            </w:pPr>
          </w:p>
        </w:tc>
        <w:tc>
          <w:tcPr>
            <w:tcW w:w="2319" w:type="dxa"/>
          </w:tcPr>
          <w:p w:rsidR="009A15C6" w:rsidRDefault="00C32D45" w:rsidP="009A15C6">
            <w:pPr>
              <w:rPr>
                <w:b/>
                <w:sz w:val="24"/>
                <w:szCs w:val="24"/>
              </w:rPr>
            </w:pPr>
            <w:r w:rsidRPr="008F3C97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</w:tc>
      </w:tr>
      <w:tr w:rsidR="009A15C6" w:rsidTr="005867F6">
        <w:tc>
          <w:tcPr>
            <w:tcW w:w="645" w:type="dxa"/>
          </w:tcPr>
          <w:p w:rsidR="009A15C6" w:rsidRDefault="00C32D45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058" w:type="dxa"/>
          </w:tcPr>
          <w:p w:rsidR="009A15C6" w:rsidRDefault="009A15C6" w:rsidP="009A15C6">
            <w:pPr>
              <w:rPr>
                <w:b/>
                <w:sz w:val="24"/>
                <w:szCs w:val="24"/>
              </w:rPr>
            </w:pPr>
            <w:r w:rsidRPr="009A15C6">
              <w:rPr>
                <w:rFonts w:ascii="Cambria" w:hAnsi="Cambria"/>
                <w:b/>
                <w:sz w:val="18"/>
                <w:szCs w:val="22"/>
                <w:lang w:eastAsia="en-US"/>
              </w:rPr>
              <w:t>Величины</w:t>
            </w:r>
            <w:r w:rsidRPr="009A15C6">
              <w:rPr>
                <w:rFonts w:ascii="Cambria" w:hAnsi="Cambria"/>
                <w:b/>
                <w:spacing w:val="-37"/>
                <w:sz w:val="18"/>
                <w:szCs w:val="22"/>
                <w:lang w:eastAsia="en-US"/>
              </w:rPr>
              <w:t xml:space="preserve"> </w:t>
            </w:r>
          </w:p>
        </w:tc>
        <w:tc>
          <w:tcPr>
            <w:tcW w:w="1060" w:type="dxa"/>
          </w:tcPr>
          <w:p w:rsidR="009A15C6" w:rsidRDefault="009A15C6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4704" w:type="dxa"/>
          </w:tcPr>
          <w:p w:rsidR="005867F6" w:rsidRDefault="000C13B3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  <w:r w:rsidR="003043EF" w:rsidRPr="003043EF">
              <w:rPr>
                <w:b/>
                <w:sz w:val="24"/>
                <w:szCs w:val="24"/>
              </w:rPr>
              <w:t>https://uchi.ru/</w:t>
            </w:r>
            <w:proofErr w:type="spellStart"/>
            <w:r w:rsidR="003043EF" w:rsidRPr="003043EF">
              <w:rPr>
                <w:b/>
                <w:sz w:val="24"/>
                <w:szCs w:val="24"/>
              </w:rPr>
              <w:t>teachers</w:t>
            </w:r>
            <w:proofErr w:type="spellEnd"/>
            <w:r w:rsidR="003043EF" w:rsidRPr="003043EF">
              <w:rPr>
                <w:b/>
                <w:sz w:val="24"/>
                <w:szCs w:val="24"/>
              </w:rPr>
              <w:t>/</w:t>
            </w:r>
            <w:proofErr w:type="spellStart"/>
            <w:r w:rsidR="003043EF" w:rsidRPr="003043EF">
              <w:rPr>
                <w:b/>
                <w:sz w:val="24"/>
                <w:szCs w:val="24"/>
              </w:rPr>
              <w:t>lk</w:t>
            </w:r>
            <w:proofErr w:type="spellEnd"/>
            <w:r w:rsidR="003043EF" w:rsidRPr="003043EF">
              <w:rPr>
                <w:b/>
                <w:sz w:val="24"/>
                <w:szCs w:val="24"/>
              </w:rPr>
              <w:t>/</w:t>
            </w:r>
            <w:proofErr w:type="spellStart"/>
            <w:r w:rsidR="003043EF" w:rsidRPr="003043EF">
              <w:rPr>
                <w:b/>
                <w:sz w:val="24"/>
                <w:szCs w:val="24"/>
              </w:rPr>
              <w:t>main</w:t>
            </w:r>
            <w:proofErr w:type="spellEnd"/>
          </w:p>
          <w:p w:rsidR="000C13B3" w:rsidRDefault="000C13B3" w:rsidP="009A15C6">
            <w:pPr>
              <w:rPr>
                <w:b/>
                <w:sz w:val="24"/>
                <w:szCs w:val="24"/>
              </w:rPr>
            </w:pPr>
          </w:p>
          <w:p w:rsidR="000C13B3" w:rsidRDefault="000C13B3" w:rsidP="009A15C6">
            <w:pPr>
              <w:rPr>
                <w:b/>
                <w:sz w:val="24"/>
                <w:szCs w:val="24"/>
              </w:rPr>
            </w:pPr>
          </w:p>
          <w:p w:rsidR="005867F6" w:rsidRDefault="005867F6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2. </w:t>
            </w:r>
            <w:hyperlink r:id="rId5" w:history="1">
              <w:r w:rsidRPr="00A1416C">
                <w:rPr>
                  <w:rStyle w:val="a5"/>
                  <w:b/>
                  <w:sz w:val="24"/>
                  <w:szCs w:val="24"/>
                </w:rPr>
                <w:t>http://school-collection.edu.ru/</w:t>
              </w:r>
            </w:hyperlink>
          </w:p>
          <w:p w:rsidR="005867F6" w:rsidRDefault="005867F6" w:rsidP="009A15C6">
            <w:pPr>
              <w:rPr>
                <w:b/>
                <w:sz w:val="24"/>
                <w:szCs w:val="24"/>
              </w:rPr>
            </w:pPr>
          </w:p>
        </w:tc>
        <w:tc>
          <w:tcPr>
            <w:tcW w:w="2319" w:type="dxa"/>
          </w:tcPr>
          <w:p w:rsidR="009A15C6" w:rsidRDefault="00C32D45" w:rsidP="009A15C6">
            <w:pPr>
              <w:rPr>
                <w:b/>
                <w:sz w:val="24"/>
                <w:szCs w:val="24"/>
              </w:rPr>
            </w:pPr>
            <w:r w:rsidRPr="008F3C97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9A15C6" w:rsidTr="005867F6">
        <w:tc>
          <w:tcPr>
            <w:tcW w:w="645" w:type="dxa"/>
          </w:tcPr>
          <w:p w:rsidR="009A15C6" w:rsidRDefault="00C32D45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058" w:type="dxa"/>
          </w:tcPr>
          <w:p w:rsidR="009A15C6" w:rsidRPr="009A15C6" w:rsidRDefault="009A15C6" w:rsidP="009A15C6">
            <w:pPr>
              <w:rPr>
                <w:b/>
                <w:sz w:val="24"/>
                <w:szCs w:val="24"/>
              </w:rPr>
            </w:pPr>
            <w:r w:rsidRPr="009A15C6">
              <w:rPr>
                <w:b/>
                <w:sz w:val="24"/>
                <w:szCs w:val="24"/>
              </w:rPr>
              <w:t>Арифметические</w:t>
            </w:r>
          </w:p>
          <w:p w:rsidR="009A15C6" w:rsidRPr="009A15C6" w:rsidRDefault="009A15C6" w:rsidP="009A15C6">
            <w:pPr>
              <w:rPr>
                <w:b/>
                <w:sz w:val="24"/>
                <w:szCs w:val="24"/>
              </w:rPr>
            </w:pPr>
            <w:r w:rsidRPr="009A15C6">
              <w:rPr>
                <w:b/>
                <w:sz w:val="24"/>
                <w:szCs w:val="24"/>
              </w:rPr>
              <w:t>действия</w:t>
            </w:r>
          </w:p>
          <w:p w:rsidR="009A15C6" w:rsidRDefault="009A15C6" w:rsidP="009A15C6">
            <w:pPr>
              <w:rPr>
                <w:b/>
                <w:sz w:val="24"/>
                <w:szCs w:val="24"/>
              </w:rPr>
            </w:pPr>
          </w:p>
        </w:tc>
        <w:tc>
          <w:tcPr>
            <w:tcW w:w="1060" w:type="dxa"/>
          </w:tcPr>
          <w:p w:rsidR="009A15C6" w:rsidRDefault="009A15C6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4704" w:type="dxa"/>
          </w:tcPr>
          <w:p w:rsidR="005867F6" w:rsidRDefault="005867F6" w:rsidP="005867F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1. </w:t>
            </w:r>
            <w:hyperlink r:id="rId6" w:history="1">
              <w:r w:rsidRPr="00A1416C">
                <w:rPr>
                  <w:rStyle w:val="a5"/>
                  <w:b/>
                  <w:sz w:val="24"/>
                  <w:szCs w:val="24"/>
                </w:rPr>
                <w:t>https://uchi.ru/teachers/lk/main</w:t>
              </w:r>
            </w:hyperlink>
          </w:p>
          <w:p w:rsidR="009A15C6" w:rsidRDefault="005867F6" w:rsidP="005867F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hyperlink r:id="rId7" w:history="1">
              <w:r w:rsidRPr="00A1416C">
                <w:rPr>
                  <w:rStyle w:val="a5"/>
                  <w:sz w:val="24"/>
                  <w:szCs w:val="24"/>
                </w:rPr>
                <w:t>https://urok.1sept.ru/</w:t>
              </w:r>
            </w:hyperlink>
          </w:p>
          <w:p w:rsidR="005867F6" w:rsidRPr="005867F6" w:rsidRDefault="005867F6" w:rsidP="005867F6">
            <w:pPr>
              <w:rPr>
                <w:sz w:val="24"/>
                <w:szCs w:val="24"/>
              </w:rPr>
            </w:pPr>
          </w:p>
        </w:tc>
        <w:tc>
          <w:tcPr>
            <w:tcW w:w="2319" w:type="dxa"/>
          </w:tcPr>
          <w:p w:rsidR="009A15C6" w:rsidRDefault="00C32D45" w:rsidP="009A15C6">
            <w:pPr>
              <w:rPr>
                <w:sz w:val="24"/>
                <w:szCs w:val="24"/>
              </w:rPr>
            </w:pPr>
            <w:r w:rsidRPr="008F3C97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  <w:r>
              <w:rPr>
                <w:sz w:val="24"/>
                <w:szCs w:val="24"/>
              </w:rPr>
              <w:t>.</w:t>
            </w:r>
          </w:p>
          <w:p w:rsidR="00C32D45" w:rsidRDefault="00C32D45" w:rsidP="009A15C6">
            <w:pPr>
              <w:rPr>
                <w:b/>
                <w:sz w:val="24"/>
                <w:szCs w:val="24"/>
              </w:rPr>
            </w:pPr>
            <w:r w:rsidRPr="008F3C97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9A15C6" w:rsidTr="005867F6">
        <w:tc>
          <w:tcPr>
            <w:tcW w:w="645" w:type="dxa"/>
          </w:tcPr>
          <w:p w:rsidR="009A15C6" w:rsidRDefault="00C32D45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058" w:type="dxa"/>
          </w:tcPr>
          <w:p w:rsidR="009A15C6" w:rsidRDefault="009A15C6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Текстовые задачи</w:t>
            </w:r>
          </w:p>
        </w:tc>
        <w:tc>
          <w:tcPr>
            <w:tcW w:w="1060" w:type="dxa"/>
          </w:tcPr>
          <w:p w:rsidR="009A15C6" w:rsidRDefault="009A15C6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4704" w:type="dxa"/>
          </w:tcPr>
          <w:p w:rsidR="005867F6" w:rsidRDefault="005867F6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Pr="003043EF">
              <w:rPr>
                <w:b/>
                <w:sz w:val="24"/>
                <w:szCs w:val="24"/>
              </w:rPr>
              <w:t xml:space="preserve"> </w:t>
            </w:r>
            <w:hyperlink r:id="rId8" w:history="1">
              <w:r w:rsidRPr="00A1416C">
                <w:rPr>
                  <w:rStyle w:val="a5"/>
                  <w:b/>
                  <w:sz w:val="24"/>
                  <w:szCs w:val="24"/>
                </w:rPr>
                <w:t>https://uchi.ru/teachers/lk/main</w:t>
              </w:r>
            </w:hyperlink>
          </w:p>
          <w:p w:rsidR="005867F6" w:rsidRDefault="005867F6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  <w:r w:rsidRPr="005867F6">
              <w:rPr>
                <w:b/>
                <w:sz w:val="24"/>
                <w:szCs w:val="24"/>
              </w:rPr>
              <w:t>http://www.edu.ru/</w:t>
            </w:r>
          </w:p>
          <w:p w:rsidR="000C13B3" w:rsidRDefault="000C13B3" w:rsidP="009A15C6">
            <w:pPr>
              <w:rPr>
                <w:b/>
                <w:sz w:val="24"/>
                <w:szCs w:val="24"/>
              </w:rPr>
            </w:pPr>
          </w:p>
          <w:p w:rsidR="005867F6" w:rsidRDefault="005867F6" w:rsidP="009A15C6">
            <w:pPr>
              <w:rPr>
                <w:b/>
                <w:sz w:val="24"/>
                <w:szCs w:val="24"/>
              </w:rPr>
            </w:pPr>
          </w:p>
          <w:p w:rsidR="005867F6" w:rsidRDefault="005867F6" w:rsidP="009A15C6">
            <w:pPr>
              <w:rPr>
                <w:b/>
                <w:sz w:val="24"/>
                <w:szCs w:val="24"/>
              </w:rPr>
            </w:pPr>
          </w:p>
        </w:tc>
        <w:tc>
          <w:tcPr>
            <w:tcW w:w="2319" w:type="dxa"/>
          </w:tcPr>
          <w:p w:rsidR="009A15C6" w:rsidRDefault="00C32D45" w:rsidP="009A15C6">
            <w:pPr>
              <w:rPr>
                <w:b/>
                <w:sz w:val="24"/>
                <w:szCs w:val="24"/>
              </w:rPr>
            </w:pPr>
            <w:r w:rsidRPr="008F3C97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9A15C6" w:rsidTr="005867F6">
        <w:tc>
          <w:tcPr>
            <w:tcW w:w="645" w:type="dxa"/>
          </w:tcPr>
          <w:p w:rsidR="009A15C6" w:rsidRDefault="00C32D45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6058" w:type="dxa"/>
          </w:tcPr>
          <w:p w:rsidR="009A15C6" w:rsidRPr="009A15C6" w:rsidRDefault="009A15C6" w:rsidP="009A15C6">
            <w:pPr>
              <w:rPr>
                <w:b/>
                <w:sz w:val="24"/>
                <w:szCs w:val="24"/>
              </w:rPr>
            </w:pPr>
            <w:r w:rsidRPr="009A15C6">
              <w:rPr>
                <w:b/>
                <w:sz w:val="24"/>
                <w:szCs w:val="24"/>
              </w:rPr>
              <w:t>Пространственные отношения</w:t>
            </w:r>
          </w:p>
          <w:p w:rsidR="009A15C6" w:rsidRPr="009A15C6" w:rsidRDefault="009A15C6" w:rsidP="009A15C6">
            <w:pPr>
              <w:rPr>
                <w:b/>
                <w:sz w:val="24"/>
                <w:szCs w:val="24"/>
              </w:rPr>
            </w:pPr>
            <w:r w:rsidRPr="009A15C6">
              <w:rPr>
                <w:b/>
                <w:sz w:val="24"/>
                <w:szCs w:val="24"/>
              </w:rPr>
              <w:t>и геометрические фигуры</w:t>
            </w:r>
          </w:p>
          <w:p w:rsidR="009A15C6" w:rsidRDefault="009A15C6" w:rsidP="009A15C6">
            <w:pPr>
              <w:rPr>
                <w:b/>
                <w:sz w:val="24"/>
                <w:szCs w:val="24"/>
              </w:rPr>
            </w:pPr>
          </w:p>
        </w:tc>
        <w:tc>
          <w:tcPr>
            <w:tcW w:w="1060" w:type="dxa"/>
          </w:tcPr>
          <w:p w:rsidR="009A15C6" w:rsidRDefault="009A15C6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20</w:t>
            </w:r>
          </w:p>
        </w:tc>
        <w:tc>
          <w:tcPr>
            <w:tcW w:w="4704" w:type="dxa"/>
          </w:tcPr>
          <w:p w:rsidR="009A15C6" w:rsidRDefault="005867F6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  <w:hyperlink r:id="rId9" w:history="1">
              <w:r w:rsidRPr="00A1416C">
                <w:rPr>
                  <w:rStyle w:val="a5"/>
                  <w:b/>
                  <w:sz w:val="24"/>
                  <w:szCs w:val="24"/>
                </w:rPr>
                <w:t>https://uchi.ru/teachers/lk/main</w:t>
              </w:r>
            </w:hyperlink>
          </w:p>
          <w:p w:rsidR="005867F6" w:rsidRDefault="005867F6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  <w:r>
              <w:t xml:space="preserve"> </w:t>
            </w:r>
            <w:hyperlink r:id="rId10" w:history="1">
              <w:r w:rsidRPr="00A1416C">
                <w:rPr>
                  <w:rStyle w:val="a5"/>
                  <w:b/>
                  <w:sz w:val="24"/>
                  <w:szCs w:val="24"/>
                </w:rPr>
                <w:t>https://stranamasterov.ru/</w:t>
              </w:r>
            </w:hyperlink>
          </w:p>
          <w:p w:rsidR="005867F6" w:rsidRDefault="005867F6" w:rsidP="009A15C6">
            <w:pPr>
              <w:rPr>
                <w:b/>
                <w:sz w:val="24"/>
                <w:szCs w:val="24"/>
              </w:rPr>
            </w:pPr>
          </w:p>
          <w:p w:rsidR="005867F6" w:rsidRDefault="005867F6" w:rsidP="009A15C6">
            <w:pPr>
              <w:rPr>
                <w:b/>
                <w:sz w:val="24"/>
                <w:szCs w:val="24"/>
              </w:rPr>
            </w:pPr>
          </w:p>
        </w:tc>
        <w:tc>
          <w:tcPr>
            <w:tcW w:w="2319" w:type="dxa"/>
          </w:tcPr>
          <w:p w:rsidR="009A15C6" w:rsidRDefault="00C32D45" w:rsidP="009A15C6">
            <w:pPr>
              <w:rPr>
                <w:b/>
                <w:sz w:val="24"/>
                <w:szCs w:val="24"/>
              </w:rPr>
            </w:pPr>
            <w:r w:rsidRPr="008F3C97">
              <w:rPr>
                <w:sz w:val="24"/>
                <w:szCs w:val="24"/>
              </w:rPr>
              <w:lastRenderedPageBreak/>
              <w:t xml:space="preserve">Применение на уроке </w:t>
            </w:r>
            <w:r w:rsidRPr="008F3C97">
              <w:rPr>
                <w:sz w:val="24"/>
                <w:szCs w:val="24"/>
              </w:rPr>
              <w:lastRenderedPageBreak/>
              <w:t xml:space="preserve">интерактивных форм работы </w:t>
            </w:r>
            <w:proofErr w:type="gramStart"/>
            <w:r w:rsidRPr="008F3C97">
              <w:rPr>
                <w:sz w:val="24"/>
                <w:szCs w:val="24"/>
              </w:rPr>
              <w:t>с</w:t>
            </w:r>
            <w:proofErr w:type="gramEnd"/>
            <w:r w:rsidRPr="008F3C97">
              <w:rPr>
                <w:sz w:val="24"/>
                <w:szCs w:val="24"/>
              </w:rPr>
              <w:t xml:space="preserve"> обучающихся</w:t>
            </w:r>
          </w:p>
        </w:tc>
      </w:tr>
      <w:tr w:rsidR="009A15C6" w:rsidTr="005867F6">
        <w:tc>
          <w:tcPr>
            <w:tcW w:w="645" w:type="dxa"/>
          </w:tcPr>
          <w:p w:rsidR="009A15C6" w:rsidRDefault="00C32D45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6058" w:type="dxa"/>
          </w:tcPr>
          <w:p w:rsidR="009A15C6" w:rsidRPr="009A15C6" w:rsidRDefault="009A15C6" w:rsidP="009A15C6">
            <w:pPr>
              <w:rPr>
                <w:b/>
                <w:sz w:val="24"/>
                <w:szCs w:val="24"/>
              </w:rPr>
            </w:pPr>
            <w:r w:rsidRPr="009A15C6">
              <w:rPr>
                <w:b/>
                <w:sz w:val="24"/>
                <w:szCs w:val="24"/>
              </w:rPr>
              <w:t>Математическая</w:t>
            </w:r>
          </w:p>
          <w:p w:rsidR="009A15C6" w:rsidRDefault="009A15C6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информация</w:t>
            </w:r>
          </w:p>
        </w:tc>
        <w:tc>
          <w:tcPr>
            <w:tcW w:w="1060" w:type="dxa"/>
          </w:tcPr>
          <w:p w:rsidR="009A15C6" w:rsidRDefault="009A15C6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4704" w:type="dxa"/>
          </w:tcPr>
          <w:p w:rsidR="009A15C6" w:rsidRDefault="009C5FB1" w:rsidP="009A15C6">
            <w:pPr>
              <w:rPr>
                <w:b/>
                <w:sz w:val="24"/>
                <w:szCs w:val="24"/>
              </w:rPr>
            </w:pPr>
            <w:hyperlink r:id="rId11" w:history="1">
              <w:r w:rsidR="005867F6" w:rsidRPr="00A1416C">
                <w:rPr>
                  <w:rStyle w:val="a5"/>
                  <w:b/>
                  <w:sz w:val="24"/>
                  <w:szCs w:val="24"/>
                </w:rPr>
                <w:t>https://uchi.ru/teachers/lk/main</w:t>
              </w:r>
            </w:hyperlink>
          </w:p>
          <w:p w:rsidR="005867F6" w:rsidRDefault="009C5FB1" w:rsidP="005867F6">
            <w:pPr>
              <w:rPr>
                <w:b/>
                <w:sz w:val="24"/>
                <w:szCs w:val="24"/>
              </w:rPr>
            </w:pPr>
            <w:hyperlink r:id="rId12" w:history="1">
              <w:r w:rsidR="005867F6" w:rsidRPr="00A1416C">
                <w:rPr>
                  <w:rStyle w:val="a5"/>
                  <w:b/>
                  <w:sz w:val="24"/>
                  <w:szCs w:val="24"/>
                </w:rPr>
                <w:t>http://viki.rdf.ru/</w:t>
              </w:r>
            </w:hyperlink>
          </w:p>
          <w:p w:rsidR="005867F6" w:rsidRDefault="005867F6" w:rsidP="005867F6">
            <w:pPr>
              <w:rPr>
                <w:b/>
                <w:sz w:val="24"/>
                <w:szCs w:val="24"/>
              </w:rPr>
            </w:pPr>
          </w:p>
        </w:tc>
        <w:tc>
          <w:tcPr>
            <w:tcW w:w="2319" w:type="dxa"/>
          </w:tcPr>
          <w:p w:rsidR="009A15C6" w:rsidRDefault="00C32D45" w:rsidP="009A15C6">
            <w:pPr>
              <w:rPr>
                <w:sz w:val="24"/>
                <w:szCs w:val="24"/>
              </w:rPr>
            </w:pPr>
            <w:r w:rsidRPr="008F3C97">
              <w:rPr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8F3C97">
              <w:rPr>
                <w:sz w:val="24"/>
                <w:szCs w:val="24"/>
              </w:rPr>
              <w:t>с</w:t>
            </w:r>
            <w:proofErr w:type="gramEnd"/>
            <w:r w:rsidRPr="008F3C97">
              <w:rPr>
                <w:sz w:val="24"/>
                <w:szCs w:val="24"/>
              </w:rPr>
              <w:t xml:space="preserve"> обучающихся</w:t>
            </w:r>
            <w:r>
              <w:rPr>
                <w:sz w:val="24"/>
                <w:szCs w:val="24"/>
              </w:rPr>
              <w:t>.</w:t>
            </w:r>
          </w:p>
          <w:p w:rsidR="00C32D45" w:rsidRDefault="00C32D45" w:rsidP="009A15C6">
            <w:pPr>
              <w:rPr>
                <w:b/>
                <w:sz w:val="24"/>
                <w:szCs w:val="24"/>
              </w:rPr>
            </w:pPr>
            <w:r w:rsidRPr="008F3C97">
              <w:rPr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8F3C97">
              <w:rPr>
                <w:sz w:val="24"/>
                <w:szCs w:val="24"/>
              </w:rPr>
              <w:t>над</w:t>
            </w:r>
            <w:proofErr w:type="gramEnd"/>
            <w:r w:rsidRPr="008F3C97">
              <w:rPr>
                <w:sz w:val="24"/>
                <w:szCs w:val="24"/>
              </w:rPr>
              <w:t xml:space="preserve"> их неуспевающих одноклассников</w:t>
            </w:r>
          </w:p>
        </w:tc>
      </w:tr>
      <w:tr w:rsidR="009A15C6" w:rsidTr="005867F6">
        <w:tc>
          <w:tcPr>
            <w:tcW w:w="645" w:type="dxa"/>
          </w:tcPr>
          <w:p w:rsidR="009A15C6" w:rsidRDefault="00C32D45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6058" w:type="dxa"/>
          </w:tcPr>
          <w:p w:rsidR="009A15C6" w:rsidRDefault="009A15C6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Резерв</w:t>
            </w:r>
          </w:p>
        </w:tc>
        <w:tc>
          <w:tcPr>
            <w:tcW w:w="1060" w:type="dxa"/>
          </w:tcPr>
          <w:p w:rsidR="009A15C6" w:rsidRDefault="009A15C6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4704" w:type="dxa"/>
          </w:tcPr>
          <w:p w:rsidR="009A15C6" w:rsidRDefault="009A15C6" w:rsidP="009A15C6">
            <w:pPr>
              <w:rPr>
                <w:b/>
                <w:sz w:val="24"/>
                <w:szCs w:val="24"/>
              </w:rPr>
            </w:pPr>
          </w:p>
        </w:tc>
        <w:tc>
          <w:tcPr>
            <w:tcW w:w="2319" w:type="dxa"/>
          </w:tcPr>
          <w:p w:rsidR="009A15C6" w:rsidRDefault="009A15C6" w:rsidP="009A15C6">
            <w:pPr>
              <w:rPr>
                <w:b/>
                <w:sz w:val="24"/>
                <w:szCs w:val="24"/>
              </w:rPr>
            </w:pPr>
          </w:p>
        </w:tc>
      </w:tr>
      <w:tr w:rsidR="009A15C6" w:rsidTr="005867F6">
        <w:tc>
          <w:tcPr>
            <w:tcW w:w="645" w:type="dxa"/>
          </w:tcPr>
          <w:p w:rsidR="009A15C6" w:rsidRDefault="009A15C6" w:rsidP="009A15C6">
            <w:pPr>
              <w:rPr>
                <w:b/>
                <w:sz w:val="24"/>
                <w:szCs w:val="24"/>
              </w:rPr>
            </w:pPr>
          </w:p>
        </w:tc>
        <w:tc>
          <w:tcPr>
            <w:tcW w:w="6058" w:type="dxa"/>
          </w:tcPr>
          <w:p w:rsidR="009A15C6" w:rsidRDefault="009A15C6" w:rsidP="009A15C6">
            <w:pPr>
              <w:rPr>
                <w:b/>
                <w:sz w:val="24"/>
                <w:szCs w:val="24"/>
              </w:rPr>
            </w:pPr>
          </w:p>
        </w:tc>
        <w:tc>
          <w:tcPr>
            <w:tcW w:w="1060" w:type="dxa"/>
          </w:tcPr>
          <w:p w:rsidR="009A15C6" w:rsidRDefault="009A15C6" w:rsidP="009A15C6">
            <w:pPr>
              <w:rPr>
                <w:b/>
                <w:sz w:val="24"/>
                <w:szCs w:val="24"/>
              </w:rPr>
            </w:pPr>
          </w:p>
        </w:tc>
        <w:tc>
          <w:tcPr>
            <w:tcW w:w="4704" w:type="dxa"/>
          </w:tcPr>
          <w:p w:rsidR="009A15C6" w:rsidRDefault="009A15C6" w:rsidP="009A15C6">
            <w:pPr>
              <w:rPr>
                <w:b/>
                <w:sz w:val="24"/>
                <w:szCs w:val="24"/>
              </w:rPr>
            </w:pPr>
          </w:p>
        </w:tc>
        <w:tc>
          <w:tcPr>
            <w:tcW w:w="2319" w:type="dxa"/>
          </w:tcPr>
          <w:p w:rsidR="009A15C6" w:rsidRDefault="009A15C6" w:rsidP="009A15C6">
            <w:pPr>
              <w:rPr>
                <w:b/>
                <w:sz w:val="24"/>
                <w:szCs w:val="24"/>
              </w:rPr>
            </w:pPr>
          </w:p>
        </w:tc>
      </w:tr>
      <w:tr w:rsidR="00C32D45" w:rsidTr="00680E80">
        <w:tc>
          <w:tcPr>
            <w:tcW w:w="14786" w:type="dxa"/>
            <w:gridSpan w:val="5"/>
          </w:tcPr>
          <w:p w:rsidR="00C32D45" w:rsidRPr="00C32D45" w:rsidRDefault="00C32D45" w:rsidP="00C32D45">
            <w:pPr>
              <w:jc w:val="center"/>
              <w:rPr>
                <w:b/>
                <w:sz w:val="24"/>
                <w:szCs w:val="24"/>
              </w:rPr>
            </w:pPr>
            <w:r w:rsidRPr="003043EF">
              <w:rPr>
                <w:b/>
                <w:sz w:val="36"/>
                <w:szCs w:val="24"/>
              </w:rPr>
              <w:t>2 класс (136ч)</w:t>
            </w:r>
          </w:p>
        </w:tc>
      </w:tr>
      <w:tr w:rsidR="009A15C6" w:rsidTr="005867F6">
        <w:tc>
          <w:tcPr>
            <w:tcW w:w="645" w:type="dxa"/>
          </w:tcPr>
          <w:p w:rsidR="009A15C6" w:rsidRDefault="00C32D45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058" w:type="dxa"/>
          </w:tcPr>
          <w:p w:rsidR="009A15C6" w:rsidRDefault="00C32D45" w:rsidP="00C32D4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Числа</w:t>
            </w:r>
          </w:p>
        </w:tc>
        <w:tc>
          <w:tcPr>
            <w:tcW w:w="1060" w:type="dxa"/>
          </w:tcPr>
          <w:p w:rsidR="009A15C6" w:rsidRDefault="00C32D45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4704" w:type="dxa"/>
          </w:tcPr>
          <w:p w:rsidR="009A15C6" w:rsidRDefault="009C5FB1" w:rsidP="009A15C6">
            <w:pPr>
              <w:rPr>
                <w:b/>
                <w:sz w:val="24"/>
                <w:szCs w:val="24"/>
              </w:rPr>
            </w:pPr>
            <w:hyperlink r:id="rId13" w:history="1">
              <w:r w:rsidR="005867F6" w:rsidRPr="00A1416C">
                <w:rPr>
                  <w:rStyle w:val="a5"/>
                  <w:b/>
                  <w:sz w:val="24"/>
                  <w:szCs w:val="24"/>
                </w:rPr>
                <w:t>https://uchi.ru/teachers/lk/main</w:t>
              </w:r>
            </w:hyperlink>
          </w:p>
          <w:p w:rsidR="005867F6" w:rsidRDefault="009C5FB1" w:rsidP="009A15C6">
            <w:pPr>
              <w:rPr>
                <w:b/>
                <w:sz w:val="24"/>
                <w:szCs w:val="24"/>
              </w:rPr>
            </w:pPr>
            <w:hyperlink r:id="rId14" w:history="1">
              <w:r w:rsidR="005867F6" w:rsidRPr="00A1416C">
                <w:rPr>
                  <w:rStyle w:val="a5"/>
                  <w:b/>
                  <w:sz w:val="24"/>
                  <w:szCs w:val="24"/>
                </w:rPr>
                <w:t>http://viki.rdf.ru/</w:t>
              </w:r>
            </w:hyperlink>
          </w:p>
          <w:p w:rsidR="005867F6" w:rsidRDefault="005867F6" w:rsidP="009A15C6">
            <w:pPr>
              <w:rPr>
                <w:b/>
                <w:sz w:val="24"/>
                <w:szCs w:val="24"/>
              </w:rPr>
            </w:pPr>
          </w:p>
        </w:tc>
        <w:tc>
          <w:tcPr>
            <w:tcW w:w="2319" w:type="dxa"/>
          </w:tcPr>
          <w:p w:rsidR="009A15C6" w:rsidRPr="00C32D45" w:rsidRDefault="00C32D45" w:rsidP="009A15C6">
            <w:pPr>
              <w:rPr>
                <w:sz w:val="24"/>
                <w:szCs w:val="24"/>
              </w:rPr>
            </w:pPr>
            <w:r w:rsidRPr="00C32D45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</w:tc>
      </w:tr>
      <w:tr w:rsidR="009A15C6" w:rsidTr="005867F6">
        <w:tc>
          <w:tcPr>
            <w:tcW w:w="645" w:type="dxa"/>
          </w:tcPr>
          <w:p w:rsidR="009A15C6" w:rsidRDefault="00C32D45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058" w:type="dxa"/>
          </w:tcPr>
          <w:p w:rsidR="009A15C6" w:rsidRDefault="00C32D45" w:rsidP="00C32D4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Величины</w:t>
            </w:r>
          </w:p>
        </w:tc>
        <w:tc>
          <w:tcPr>
            <w:tcW w:w="1060" w:type="dxa"/>
          </w:tcPr>
          <w:p w:rsidR="009A15C6" w:rsidRDefault="00C32D45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4704" w:type="dxa"/>
          </w:tcPr>
          <w:p w:rsidR="009A15C6" w:rsidRDefault="009C5FB1" w:rsidP="009A15C6">
            <w:pPr>
              <w:rPr>
                <w:b/>
                <w:sz w:val="24"/>
                <w:szCs w:val="24"/>
              </w:rPr>
            </w:pPr>
            <w:hyperlink r:id="rId15" w:history="1">
              <w:r w:rsidR="005867F6" w:rsidRPr="00A1416C">
                <w:rPr>
                  <w:rStyle w:val="a5"/>
                  <w:b/>
                  <w:sz w:val="24"/>
                  <w:szCs w:val="24"/>
                </w:rPr>
                <w:t>https://uchi.ru/teachers/lk/main</w:t>
              </w:r>
            </w:hyperlink>
          </w:p>
          <w:p w:rsidR="005867F6" w:rsidRDefault="005867F6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. </w:t>
            </w:r>
            <w:hyperlink r:id="rId16" w:history="1">
              <w:r w:rsidRPr="00A1416C">
                <w:rPr>
                  <w:rStyle w:val="a5"/>
                  <w:b/>
                  <w:sz w:val="24"/>
                  <w:szCs w:val="24"/>
                </w:rPr>
                <w:t>http://school-collection.edu.ru/</w:t>
              </w:r>
            </w:hyperlink>
          </w:p>
        </w:tc>
        <w:tc>
          <w:tcPr>
            <w:tcW w:w="2319" w:type="dxa"/>
          </w:tcPr>
          <w:p w:rsidR="009A15C6" w:rsidRPr="00C32D45" w:rsidRDefault="00C32D45" w:rsidP="009A15C6">
            <w:pPr>
              <w:rPr>
                <w:sz w:val="24"/>
                <w:szCs w:val="24"/>
              </w:rPr>
            </w:pPr>
            <w:r w:rsidRPr="00C32D45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9A15C6" w:rsidTr="005867F6">
        <w:tc>
          <w:tcPr>
            <w:tcW w:w="645" w:type="dxa"/>
          </w:tcPr>
          <w:p w:rsidR="009A15C6" w:rsidRDefault="00C32D45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058" w:type="dxa"/>
          </w:tcPr>
          <w:p w:rsidR="009A15C6" w:rsidRDefault="00C32D45" w:rsidP="00C32D4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Арифметические действия</w:t>
            </w:r>
          </w:p>
        </w:tc>
        <w:tc>
          <w:tcPr>
            <w:tcW w:w="1060" w:type="dxa"/>
          </w:tcPr>
          <w:p w:rsidR="009A15C6" w:rsidRDefault="00C32D45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58</w:t>
            </w:r>
          </w:p>
        </w:tc>
        <w:tc>
          <w:tcPr>
            <w:tcW w:w="4704" w:type="dxa"/>
          </w:tcPr>
          <w:p w:rsidR="009A15C6" w:rsidRDefault="009C5FB1" w:rsidP="009A15C6">
            <w:pPr>
              <w:rPr>
                <w:b/>
                <w:sz w:val="24"/>
                <w:szCs w:val="24"/>
              </w:rPr>
            </w:pPr>
            <w:hyperlink r:id="rId17" w:history="1">
              <w:r w:rsidR="005867F6" w:rsidRPr="00A1416C">
                <w:rPr>
                  <w:rStyle w:val="a5"/>
                  <w:b/>
                  <w:sz w:val="24"/>
                  <w:szCs w:val="24"/>
                </w:rPr>
                <w:t>https://uchi.ru/teachers/lk/main</w:t>
              </w:r>
            </w:hyperlink>
          </w:p>
          <w:p w:rsidR="005867F6" w:rsidRDefault="005867F6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. </w:t>
            </w:r>
            <w:hyperlink r:id="rId18" w:history="1">
              <w:r w:rsidRPr="00A1416C">
                <w:rPr>
                  <w:rStyle w:val="a5"/>
                  <w:b/>
                  <w:sz w:val="24"/>
                  <w:szCs w:val="24"/>
                </w:rPr>
                <w:t>http://school-collection.edu.ru/</w:t>
              </w:r>
            </w:hyperlink>
          </w:p>
        </w:tc>
        <w:tc>
          <w:tcPr>
            <w:tcW w:w="2319" w:type="dxa"/>
          </w:tcPr>
          <w:p w:rsidR="009A15C6" w:rsidRPr="00C32D45" w:rsidRDefault="00C32D45" w:rsidP="009A15C6">
            <w:pPr>
              <w:rPr>
                <w:sz w:val="24"/>
                <w:szCs w:val="24"/>
              </w:rPr>
            </w:pPr>
            <w:r w:rsidRPr="00C32D45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  <w:r>
              <w:rPr>
                <w:sz w:val="24"/>
                <w:szCs w:val="24"/>
              </w:rPr>
              <w:t>.</w:t>
            </w:r>
          </w:p>
          <w:p w:rsidR="00C32D45" w:rsidRPr="00C32D45" w:rsidRDefault="00C32D45" w:rsidP="009A15C6">
            <w:pPr>
              <w:rPr>
                <w:sz w:val="24"/>
                <w:szCs w:val="24"/>
              </w:rPr>
            </w:pPr>
            <w:r w:rsidRPr="00C32D45">
              <w:rPr>
                <w:sz w:val="24"/>
                <w:szCs w:val="24"/>
              </w:rPr>
              <w:t xml:space="preserve">Инициирование и </w:t>
            </w:r>
            <w:r w:rsidRPr="00C32D45">
              <w:rPr>
                <w:sz w:val="24"/>
                <w:szCs w:val="24"/>
              </w:rPr>
              <w:lastRenderedPageBreak/>
              <w:t>поддержка исследовательской деятельности школьников</w:t>
            </w:r>
          </w:p>
        </w:tc>
      </w:tr>
      <w:tr w:rsidR="009A15C6" w:rsidTr="005867F6">
        <w:tc>
          <w:tcPr>
            <w:tcW w:w="645" w:type="dxa"/>
          </w:tcPr>
          <w:p w:rsidR="009A15C6" w:rsidRDefault="00C32D45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6058" w:type="dxa"/>
          </w:tcPr>
          <w:p w:rsidR="009A15C6" w:rsidRDefault="00C32D45" w:rsidP="00C32D4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Текстовые задачи</w:t>
            </w:r>
          </w:p>
        </w:tc>
        <w:tc>
          <w:tcPr>
            <w:tcW w:w="1060" w:type="dxa"/>
          </w:tcPr>
          <w:p w:rsidR="009A15C6" w:rsidRDefault="00C32D45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4704" w:type="dxa"/>
          </w:tcPr>
          <w:p w:rsidR="009A15C6" w:rsidRDefault="009C5FB1" w:rsidP="009A15C6">
            <w:pPr>
              <w:rPr>
                <w:b/>
                <w:sz w:val="24"/>
                <w:szCs w:val="24"/>
              </w:rPr>
            </w:pPr>
            <w:hyperlink r:id="rId19" w:history="1">
              <w:r w:rsidR="005867F6" w:rsidRPr="00A1416C">
                <w:rPr>
                  <w:rStyle w:val="a5"/>
                  <w:b/>
                  <w:sz w:val="24"/>
                  <w:szCs w:val="24"/>
                </w:rPr>
                <w:t>https://uchi.ru/teachers/lk/main</w:t>
              </w:r>
            </w:hyperlink>
          </w:p>
          <w:p w:rsidR="005867F6" w:rsidRDefault="009C5FB1" w:rsidP="009A15C6">
            <w:pPr>
              <w:rPr>
                <w:b/>
                <w:sz w:val="24"/>
                <w:szCs w:val="24"/>
              </w:rPr>
            </w:pPr>
            <w:hyperlink r:id="rId20" w:history="1">
              <w:r w:rsidR="005867F6" w:rsidRPr="00A1416C">
                <w:rPr>
                  <w:rStyle w:val="a5"/>
                  <w:sz w:val="24"/>
                  <w:szCs w:val="24"/>
                </w:rPr>
                <w:t>https://urok.1sept.ru/</w:t>
              </w:r>
            </w:hyperlink>
          </w:p>
        </w:tc>
        <w:tc>
          <w:tcPr>
            <w:tcW w:w="2319" w:type="dxa"/>
          </w:tcPr>
          <w:p w:rsidR="009A15C6" w:rsidRPr="00C32D45" w:rsidRDefault="00C32D45" w:rsidP="009A15C6">
            <w:pPr>
              <w:rPr>
                <w:sz w:val="24"/>
                <w:szCs w:val="24"/>
              </w:rPr>
            </w:pPr>
            <w:r w:rsidRPr="00C32D45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9A15C6" w:rsidTr="005867F6">
        <w:tc>
          <w:tcPr>
            <w:tcW w:w="645" w:type="dxa"/>
          </w:tcPr>
          <w:p w:rsidR="009A15C6" w:rsidRDefault="00C32D45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6058" w:type="dxa"/>
          </w:tcPr>
          <w:p w:rsidR="00C32D45" w:rsidRPr="00C32D45" w:rsidRDefault="00C32D45" w:rsidP="00C32D45">
            <w:pPr>
              <w:rPr>
                <w:b/>
                <w:sz w:val="24"/>
                <w:szCs w:val="24"/>
              </w:rPr>
            </w:pPr>
            <w:r w:rsidRPr="00C32D45">
              <w:rPr>
                <w:b/>
                <w:sz w:val="24"/>
                <w:szCs w:val="24"/>
              </w:rPr>
              <w:t>Пространственные отношения</w:t>
            </w:r>
          </w:p>
          <w:p w:rsidR="009A15C6" w:rsidRDefault="00C32D45" w:rsidP="00C32D4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 геометрические фигуры</w:t>
            </w:r>
          </w:p>
        </w:tc>
        <w:tc>
          <w:tcPr>
            <w:tcW w:w="1060" w:type="dxa"/>
          </w:tcPr>
          <w:p w:rsidR="009A15C6" w:rsidRDefault="00C32D45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4704" w:type="dxa"/>
          </w:tcPr>
          <w:p w:rsidR="009A15C6" w:rsidRDefault="009C5FB1" w:rsidP="009A15C6">
            <w:pPr>
              <w:rPr>
                <w:b/>
                <w:sz w:val="24"/>
                <w:szCs w:val="24"/>
              </w:rPr>
            </w:pPr>
            <w:hyperlink r:id="rId21" w:history="1">
              <w:r w:rsidR="005867F6" w:rsidRPr="00A1416C">
                <w:rPr>
                  <w:rStyle w:val="a5"/>
                  <w:b/>
                  <w:sz w:val="24"/>
                  <w:szCs w:val="24"/>
                </w:rPr>
                <w:t>https://uchi.ru/teachers/lk/main</w:t>
              </w:r>
            </w:hyperlink>
          </w:p>
          <w:p w:rsidR="005867F6" w:rsidRDefault="009C5FB1" w:rsidP="009A15C6">
            <w:pPr>
              <w:rPr>
                <w:b/>
                <w:sz w:val="24"/>
                <w:szCs w:val="24"/>
              </w:rPr>
            </w:pPr>
            <w:hyperlink r:id="rId22" w:history="1">
              <w:r w:rsidR="000C13B3" w:rsidRPr="00A1416C">
                <w:rPr>
                  <w:rStyle w:val="a5"/>
                  <w:b/>
                  <w:sz w:val="24"/>
                  <w:szCs w:val="24"/>
                </w:rPr>
                <w:t>https://rosuchebnik.ru/metodicheskaja-pomosch/nachalnoe-obrazovanie/</w:t>
              </w:r>
            </w:hyperlink>
          </w:p>
          <w:p w:rsidR="000C13B3" w:rsidRDefault="000C13B3" w:rsidP="009A15C6">
            <w:pPr>
              <w:rPr>
                <w:b/>
                <w:sz w:val="24"/>
                <w:szCs w:val="24"/>
              </w:rPr>
            </w:pPr>
          </w:p>
        </w:tc>
        <w:tc>
          <w:tcPr>
            <w:tcW w:w="2319" w:type="dxa"/>
          </w:tcPr>
          <w:p w:rsidR="009A15C6" w:rsidRPr="00C32D45" w:rsidRDefault="00C32D45" w:rsidP="009A15C6">
            <w:pPr>
              <w:rPr>
                <w:sz w:val="24"/>
                <w:szCs w:val="24"/>
              </w:rPr>
            </w:pPr>
            <w:r w:rsidRPr="00C32D45">
              <w:rPr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C32D45">
              <w:rPr>
                <w:sz w:val="24"/>
                <w:szCs w:val="24"/>
              </w:rPr>
              <w:t>с</w:t>
            </w:r>
            <w:proofErr w:type="gramEnd"/>
            <w:r w:rsidRPr="00C32D45">
              <w:rPr>
                <w:sz w:val="24"/>
                <w:szCs w:val="24"/>
              </w:rPr>
              <w:t xml:space="preserve"> обучающихся</w:t>
            </w:r>
          </w:p>
        </w:tc>
      </w:tr>
      <w:tr w:rsidR="009A15C6" w:rsidTr="005867F6">
        <w:tc>
          <w:tcPr>
            <w:tcW w:w="645" w:type="dxa"/>
          </w:tcPr>
          <w:p w:rsidR="009A15C6" w:rsidRDefault="00C32D45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058" w:type="dxa"/>
          </w:tcPr>
          <w:p w:rsidR="009A15C6" w:rsidRDefault="00C32D45" w:rsidP="00C32D4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Математическая информация</w:t>
            </w:r>
          </w:p>
        </w:tc>
        <w:tc>
          <w:tcPr>
            <w:tcW w:w="1060" w:type="dxa"/>
          </w:tcPr>
          <w:p w:rsidR="009A15C6" w:rsidRDefault="00C32D45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4704" w:type="dxa"/>
          </w:tcPr>
          <w:p w:rsidR="009A15C6" w:rsidRDefault="009C5FB1" w:rsidP="009A15C6">
            <w:pPr>
              <w:rPr>
                <w:b/>
                <w:sz w:val="24"/>
                <w:szCs w:val="24"/>
              </w:rPr>
            </w:pPr>
            <w:hyperlink r:id="rId23" w:history="1">
              <w:r w:rsidR="005867F6" w:rsidRPr="00A1416C">
                <w:rPr>
                  <w:rStyle w:val="a5"/>
                  <w:b/>
                  <w:sz w:val="24"/>
                  <w:szCs w:val="24"/>
                </w:rPr>
                <w:t>https://uchi.ru/teachers/lk/main</w:t>
              </w:r>
            </w:hyperlink>
          </w:p>
          <w:p w:rsidR="005867F6" w:rsidRDefault="009C5FB1" w:rsidP="009A15C6">
            <w:pPr>
              <w:rPr>
                <w:b/>
                <w:sz w:val="24"/>
                <w:szCs w:val="24"/>
              </w:rPr>
            </w:pPr>
            <w:hyperlink r:id="rId24" w:history="1">
              <w:r w:rsidR="000C13B3" w:rsidRPr="00A1416C">
                <w:rPr>
                  <w:rStyle w:val="a5"/>
                  <w:b/>
                  <w:sz w:val="24"/>
                  <w:szCs w:val="24"/>
                </w:rPr>
                <w:t>http://www.nachalka.com/</w:t>
              </w:r>
            </w:hyperlink>
          </w:p>
          <w:p w:rsidR="000C13B3" w:rsidRDefault="000C13B3" w:rsidP="009A15C6">
            <w:pPr>
              <w:rPr>
                <w:b/>
                <w:sz w:val="24"/>
                <w:szCs w:val="24"/>
              </w:rPr>
            </w:pPr>
          </w:p>
        </w:tc>
        <w:tc>
          <w:tcPr>
            <w:tcW w:w="2319" w:type="dxa"/>
          </w:tcPr>
          <w:p w:rsidR="009A15C6" w:rsidRPr="00C32D45" w:rsidRDefault="00C32D45" w:rsidP="009A15C6">
            <w:pPr>
              <w:rPr>
                <w:sz w:val="24"/>
                <w:szCs w:val="24"/>
              </w:rPr>
            </w:pPr>
            <w:r w:rsidRPr="00C32D45">
              <w:rPr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C32D45">
              <w:rPr>
                <w:sz w:val="24"/>
                <w:szCs w:val="24"/>
              </w:rPr>
              <w:t>над</w:t>
            </w:r>
            <w:proofErr w:type="gramEnd"/>
            <w:r w:rsidRPr="00C32D45">
              <w:rPr>
                <w:sz w:val="24"/>
                <w:szCs w:val="24"/>
              </w:rPr>
              <w:t xml:space="preserve"> их неуспевающих одноклассников</w:t>
            </w:r>
          </w:p>
        </w:tc>
      </w:tr>
      <w:tr w:rsidR="009A15C6" w:rsidTr="005867F6">
        <w:tc>
          <w:tcPr>
            <w:tcW w:w="645" w:type="dxa"/>
          </w:tcPr>
          <w:p w:rsidR="009A15C6" w:rsidRDefault="00C32D45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6058" w:type="dxa"/>
          </w:tcPr>
          <w:p w:rsidR="009A15C6" w:rsidRDefault="00C32D45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Резерв </w:t>
            </w:r>
          </w:p>
        </w:tc>
        <w:tc>
          <w:tcPr>
            <w:tcW w:w="1060" w:type="dxa"/>
          </w:tcPr>
          <w:p w:rsidR="009A15C6" w:rsidRDefault="00C32D45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4704" w:type="dxa"/>
          </w:tcPr>
          <w:p w:rsidR="009A15C6" w:rsidRDefault="009A15C6" w:rsidP="009A15C6">
            <w:pPr>
              <w:rPr>
                <w:b/>
                <w:sz w:val="24"/>
                <w:szCs w:val="24"/>
              </w:rPr>
            </w:pPr>
          </w:p>
        </w:tc>
        <w:tc>
          <w:tcPr>
            <w:tcW w:w="2319" w:type="dxa"/>
          </w:tcPr>
          <w:p w:rsidR="009A15C6" w:rsidRPr="00C32D45" w:rsidRDefault="009A15C6" w:rsidP="009A15C6">
            <w:pPr>
              <w:rPr>
                <w:sz w:val="24"/>
                <w:szCs w:val="24"/>
              </w:rPr>
            </w:pPr>
          </w:p>
        </w:tc>
      </w:tr>
      <w:tr w:rsidR="003043EF" w:rsidTr="00A601D9">
        <w:tc>
          <w:tcPr>
            <w:tcW w:w="14786" w:type="dxa"/>
            <w:gridSpan w:val="5"/>
          </w:tcPr>
          <w:p w:rsidR="003043EF" w:rsidRPr="003043EF" w:rsidRDefault="003043EF" w:rsidP="003043EF">
            <w:pPr>
              <w:jc w:val="center"/>
              <w:rPr>
                <w:b/>
                <w:sz w:val="24"/>
                <w:szCs w:val="24"/>
              </w:rPr>
            </w:pPr>
            <w:r w:rsidRPr="003043EF">
              <w:rPr>
                <w:b/>
                <w:sz w:val="36"/>
                <w:szCs w:val="24"/>
              </w:rPr>
              <w:t>3 класс</w:t>
            </w:r>
            <w:r>
              <w:rPr>
                <w:b/>
                <w:sz w:val="36"/>
                <w:szCs w:val="24"/>
              </w:rPr>
              <w:t xml:space="preserve"> (136ч.)</w:t>
            </w:r>
          </w:p>
        </w:tc>
      </w:tr>
      <w:tr w:rsidR="003043EF" w:rsidTr="005867F6">
        <w:tc>
          <w:tcPr>
            <w:tcW w:w="645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058" w:type="dxa"/>
          </w:tcPr>
          <w:p w:rsidR="003043EF" w:rsidRDefault="003043EF" w:rsidP="003043E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Числа</w:t>
            </w:r>
          </w:p>
        </w:tc>
        <w:tc>
          <w:tcPr>
            <w:tcW w:w="1060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4704" w:type="dxa"/>
          </w:tcPr>
          <w:p w:rsidR="003043EF" w:rsidRDefault="009C5FB1" w:rsidP="009A15C6">
            <w:pPr>
              <w:rPr>
                <w:b/>
                <w:sz w:val="24"/>
                <w:szCs w:val="24"/>
              </w:rPr>
            </w:pPr>
            <w:hyperlink r:id="rId25" w:history="1">
              <w:r w:rsidR="005867F6" w:rsidRPr="00A1416C">
                <w:rPr>
                  <w:rStyle w:val="a5"/>
                  <w:b/>
                  <w:sz w:val="24"/>
                  <w:szCs w:val="24"/>
                </w:rPr>
                <w:t>https://uchi.ru/teachers/lk/main</w:t>
              </w:r>
            </w:hyperlink>
          </w:p>
          <w:p w:rsidR="005867F6" w:rsidRDefault="009C5FB1" w:rsidP="009A15C6">
            <w:pPr>
              <w:rPr>
                <w:b/>
                <w:sz w:val="24"/>
                <w:szCs w:val="24"/>
              </w:rPr>
            </w:pPr>
            <w:hyperlink r:id="rId26" w:history="1">
              <w:r w:rsidR="000C13B3" w:rsidRPr="00A1416C">
                <w:rPr>
                  <w:rStyle w:val="a5"/>
                  <w:sz w:val="24"/>
                  <w:szCs w:val="24"/>
                </w:rPr>
                <w:t>https://urok.1sept.ru/</w:t>
              </w:r>
            </w:hyperlink>
          </w:p>
        </w:tc>
        <w:tc>
          <w:tcPr>
            <w:tcW w:w="2319" w:type="dxa"/>
          </w:tcPr>
          <w:p w:rsidR="003043EF" w:rsidRPr="00C32D45" w:rsidRDefault="003043EF" w:rsidP="00ED36B9">
            <w:pPr>
              <w:rPr>
                <w:sz w:val="24"/>
                <w:szCs w:val="24"/>
              </w:rPr>
            </w:pPr>
            <w:r w:rsidRPr="00C32D45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</w:tc>
      </w:tr>
      <w:tr w:rsidR="003043EF" w:rsidTr="005867F6">
        <w:tc>
          <w:tcPr>
            <w:tcW w:w="645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058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Величины </w:t>
            </w:r>
          </w:p>
        </w:tc>
        <w:tc>
          <w:tcPr>
            <w:tcW w:w="1060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4704" w:type="dxa"/>
          </w:tcPr>
          <w:p w:rsidR="003043EF" w:rsidRDefault="009C5FB1" w:rsidP="009A15C6">
            <w:pPr>
              <w:rPr>
                <w:b/>
                <w:sz w:val="24"/>
                <w:szCs w:val="24"/>
              </w:rPr>
            </w:pPr>
            <w:hyperlink r:id="rId27" w:history="1">
              <w:r w:rsidR="005867F6" w:rsidRPr="00A1416C">
                <w:rPr>
                  <w:rStyle w:val="a5"/>
                  <w:b/>
                  <w:sz w:val="24"/>
                  <w:szCs w:val="24"/>
                </w:rPr>
                <w:t>https://uchi.ru/teachers/lk/main</w:t>
              </w:r>
            </w:hyperlink>
          </w:p>
          <w:p w:rsidR="005867F6" w:rsidRDefault="009C5FB1" w:rsidP="009A15C6">
            <w:pPr>
              <w:rPr>
                <w:b/>
                <w:sz w:val="24"/>
                <w:szCs w:val="24"/>
              </w:rPr>
            </w:pPr>
            <w:hyperlink r:id="rId28" w:history="1">
              <w:r w:rsidR="000C13B3" w:rsidRPr="00A1416C">
                <w:rPr>
                  <w:rStyle w:val="a5"/>
                  <w:b/>
                  <w:sz w:val="24"/>
                  <w:szCs w:val="24"/>
                </w:rPr>
                <w:t>http://school-collection.edu.ru/</w:t>
              </w:r>
            </w:hyperlink>
          </w:p>
        </w:tc>
        <w:tc>
          <w:tcPr>
            <w:tcW w:w="2319" w:type="dxa"/>
          </w:tcPr>
          <w:p w:rsidR="003043EF" w:rsidRPr="00C32D45" w:rsidRDefault="003043EF" w:rsidP="00ED36B9">
            <w:pPr>
              <w:rPr>
                <w:sz w:val="24"/>
                <w:szCs w:val="24"/>
              </w:rPr>
            </w:pPr>
            <w:r w:rsidRPr="00C32D45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3043EF" w:rsidTr="005867F6">
        <w:tc>
          <w:tcPr>
            <w:tcW w:w="645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058" w:type="dxa"/>
          </w:tcPr>
          <w:p w:rsidR="003043EF" w:rsidRPr="003043EF" w:rsidRDefault="003043EF" w:rsidP="003043EF">
            <w:pPr>
              <w:rPr>
                <w:b/>
                <w:sz w:val="24"/>
                <w:szCs w:val="24"/>
              </w:rPr>
            </w:pPr>
            <w:r w:rsidRPr="003043EF">
              <w:rPr>
                <w:b/>
                <w:sz w:val="24"/>
                <w:szCs w:val="24"/>
              </w:rPr>
              <w:t>Арифметические действия</w:t>
            </w:r>
          </w:p>
          <w:p w:rsidR="003043EF" w:rsidRDefault="003043EF" w:rsidP="003043EF">
            <w:pPr>
              <w:rPr>
                <w:b/>
                <w:sz w:val="24"/>
                <w:szCs w:val="24"/>
              </w:rPr>
            </w:pPr>
          </w:p>
        </w:tc>
        <w:tc>
          <w:tcPr>
            <w:tcW w:w="1060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48</w:t>
            </w:r>
          </w:p>
        </w:tc>
        <w:tc>
          <w:tcPr>
            <w:tcW w:w="4704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</w:p>
        </w:tc>
        <w:tc>
          <w:tcPr>
            <w:tcW w:w="2319" w:type="dxa"/>
          </w:tcPr>
          <w:p w:rsidR="003043EF" w:rsidRPr="00C32D45" w:rsidRDefault="003043EF" w:rsidP="00ED36B9">
            <w:pPr>
              <w:rPr>
                <w:sz w:val="24"/>
                <w:szCs w:val="24"/>
              </w:rPr>
            </w:pPr>
            <w:r w:rsidRPr="00C32D45">
              <w:rPr>
                <w:sz w:val="24"/>
                <w:szCs w:val="24"/>
              </w:rPr>
              <w:t xml:space="preserve">Привлечение внимания </w:t>
            </w:r>
            <w:r w:rsidRPr="00C32D45">
              <w:rPr>
                <w:sz w:val="24"/>
                <w:szCs w:val="24"/>
              </w:rPr>
              <w:lastRenderedPageBreak/>
              <w:t>школьников к ценностному аспекту изучаемых на уроках явлений</w:t>
            </w:r>
            <w:r>
              <w:rPr>
                <w:sz w:val="24"/>
                <w:szCs w:val="24"/>
              </w:rPr>
              <w:t>.</w:t>
            </w:r>
          </w:p>
          <w:p w:rsidR="003043EF" w:rsidRPr="00C32D45" w:rsidRDefault="003043EF" w:rsidP="00ED36B9">
            <w:pPr>
              <w:rPr>
                <w:sz w:val="24"/>
                <w:szCs w:val="24"/>
              </w:rPr>
            </w:pPr>
            <w:r w:rsidRPr="00C32D45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3043EF" w:rsidTr="005867F6">
        <w:tc>
          <w:tcPr>
            <w:tcW w:w="645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6058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Текстовые задачи </w:t>
            </w:r>
          </w:p>
        </w:tc>
        <w:tc>
          <w:tcPr>
            <w:tcW w:w="1060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4704" w:type="dxa"/>
          </w:tcPr>
          <w:p w:rsidR="003043EF" w:rsidRDefault="009C5FB1" w:rsidP="009A15C6">
            <w:pPr>
              <w:rPr>
                <w:b/>
                <w:sz w:val="24"/>
                <w:szCs w:val="24"/>
              </w:rPr>
            </w:pPr>
            <w:hyperlink r:id="rId29" w:history="1">
              <w:r w:rsidR="005867F6" w:rsidRPr="00A1416C">
                <w:rPr>
                  <w:rStyle w:val="a5"/>
                  <w:b/>
                  <w:sz w:val="24"/>
                  <w:szCs w:val="24"/>
                </w:rPr>
                <w:t>https://uchi.ru/teachers/lk/main</w:t>
              </w:r>
            </w:hyperlink>
          </w:p>
          <w:p w:rsidR="005867F6" w:rsidRDefault="009C5FB1" w:rsidP="009A15C6">
            <w:pPr>
              <w:rPr>
                <w:b/>
                <w:sz w:val="24"/>
                <w:szCs w:val="24"/>
              </w:rPr>
            </w:pPr>
            <w:hyperlink r:id="rId30" w:history="1">
              <w:r w:rsidR="000C13B3" w:rsidRPr="00A1416C">
                <w:rPr>
                  <w:rStyle w:val="a5"/>
                  <w:b/>
                  <w:sz w:val="24"/>
                  <w:szCs w:val="24"/>
                </w:rPr>
                <w:t>https://rosuchebnik.ru/metodicheskaja-pomosch/nachalnoe-obrazovanie/</w:t>
              </w:r>
            </w:hyperlink>
          </w:p>
          <w:p w:rsidR="000C13B3" w:rsidRDefault="000C13B3" w:rsidP="009A15C6">
            <w:pPr>
              <w:rPr>
                <w:b/>
                <w:sz w:val="24"/>
                <w:szCs w:val="24"/>
              </w:rPr>
            </w:pPr>
          </w:p>
        </w:tc>
        <w:tc>
          <w:tcPr>
            <w:tcW w:w="2319" w:type="dxa"/>
          </w:tcPr>
          <w:p w:rsidR="003043EF" w:rsidRPr="00C32D45" w:rsidRDefault="003043EF" w:rsidP="00ED36B9">
            <w:pPr>
              <w:rPr>
                <w:sz w:val="24"/>
                <w:szCs w:val="24"/>
              </w:rPr>
            </w:pPr>
            <w:r w:rsidRPr="00C32D45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3043EF" w:rsidTr="005867F6">
        <w:tc>
          <w:tcPr>
            <w:tcW w:w="645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6058" w:type="dxa"/>
          </w:tcPr>
          <w:p w:rsidR="003043EF" w:rsidRPr="003043EF" w:rsidRDefault="003043EF" w:rsidP="003043EF">
            <w:pPr>
              <w:rPr>
                <w:b/>
                <w:sz w:val="24"/>
                <w:szCs w:val="24"/>
              </w:rPr>
            </w:pPr>
            <w:r w:rsidRPr="003043EF">
              <w:rPr>
                <w:b/>
                <w:sz w:val="24"/>
                <w:szCs w:val="24"/>
              </w:rPr>
              <w:t>Пространственные отношения</w:t>
            </w:r>
          </w:p>
          <w:p w:rsidR="003043EF" w:rsidRDefault="003043EF" w:rsidP="003043E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 геометрические фигуры</w:t>
            </w:r>
          </w:p>
        </w:tc>
        <w:tc>
          <w:tcPr>
            <w:tcW w:w="1060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4704" w:type="dxa"/>
          </w:tcPr>
          <w:p w:rsidR="003043EF" w:rsidRDefault="009C5FB1" w:rsidP="009A15C6">
            <w:pPr>
              <w:rPr>
                <w:b/>
                <w:sz w:val="24"/>
                <w:szCs w:val="24"/>
              </w:rPr>
            </w:pPr>
            <w:hyperlink r:id="rId31" w:history="1">
              <w:r w:rsidR="005867F6" w:rsidRPr="00A1416C">
                <w:rPr>
                  <w:rStyle w:val="a5"/>
                  <w:b/>
                  <w:sz w:val="24"/>
                  <w:szCs w:val="24"/>
                </w:rPr>
                <w:t>https://uchi.ru/teachers/lk/main</w:t>
              </w:r>
            </w:hyperlink>
          </w:p>
          <w:p w:rsidR="005867F6" w:rsidRDefault="009C5FB1" w:rsidP="009A15C6">
            <w:pPr>
              <w:rPr>
                <w:b/>
                <w:sz w:val="24"/>
                <w:szCs w:val="24"/>
              </w:rPr>
            </w:pPr>
            <w:hyperlink r:id="rId32" w:history="1">
              <w:r w:rsidR="000C13B3" w:rsidRPr="00A1416C">
                <w:rPr>
                  <w:rStyle w:val="a5"/>
                  <w:b/>
                  <w:sz w:val="24"/>
                  <w:szCs w:val="24"/>
                </w:rPr>
                <w:t>http://school-collection.edu.ru/</w:t>
              </w:r>
            </w:hyperlink>
          </w:p>
        </w:tc>
        <w:tc>
          <w:tcPr>
            <w:tcW w:w="2319" w:type="dxa"/>
          </w:tcPr>
          <w:p w:rsidR="003043EF" w:rsidRPr="00C32D45" w:rsidRDefault="003043EF" w:rsidP="00ED36B9">
            <w:pPr>
              <w:rPr>
                <w:sz w:val="24"/>
                <w:szCs w:val="24"/>
              </w:rPr>
            </w:pPr>
            <w:r w:rsidRPr="00C32D45">
              <w:rPr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C32D45">
              <w:rPr>
                <w:sz w:val="24"/>
                <w:szCs w:val="24"/>
              </w:rPr>
              <w:t>с</w:t>
            </w:r>
            <w:proofErr w:type="gramEnd"/>
            <w:r w:rsidRPr="00C32D45">
              <w:rPr>
                <w:sz w:val="24"/>
                <w:szCs w:val="24"/>
              </w:rPr>
              <w:t xml:space="preserve"> обучающихся</w:t>
            </w:r>
          </w:p>
        </w:tc>
      </w:tr>
      <w:tr w:rsidR="003043EF" w:rsidTr="005867F6">
        <w:tc>
          <w:tcPr>
            <w:tcW w:w="645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058" w:type="dxa"/>
          </w:tcPr>
          <w:p w:rsidR="003043EF" w:rsidRDefault="003043EF" w:rsidP="003043E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Математическая информация</w:t>
            </w:r>
          </w:p>
        </w:tc>
        <w:tc>
          <w:tcPr>
            <w:tcW w:w="1060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4704" w:type="dxa"/>
          </w:tcPr>
          <w:p w:rsidR="003043EF" w:rsidRDefault="009C5FB1" w:rsidP="009A15C6">
            <w:pPr>
              <w:rPr>
                <w:b/>
                <w:sz w:val="24"/>
                <w:szCs w:val="24"/>
              </w:rPr>
            </w:pPr>
            <w:hyperlink r:id="rId33" w:history="1">
              <w:r w:rsidR="005867F6" w:rsidRPr="00A1416C">
                <w:rPr>
                  <w:rStyle w:val="a5"/>
                  <w:b/>
                  <w:sz w:val="24"/>
                  <w:szCs w:val="24"/>
                </w:rPr>
                <w:t>https://uchi.ru/teachers/lk/main</w:t>
              </w:r>
            </w:hyperlink>
          </w:p>
          <w:p w:rsidR="005867F6" w:rsidRDefault="009C5FB1" w:rsidP="009A15C6">
            <w:pPr>
              <w:rPr>
                <w:b/>
                <w:sz w:val="24"/>
                <w:szCs w:val="24"/>
              </w:rPr>
            </w:pPr>
            <w:hyperlink r:id="rId34" w:history="1">
              <w:r w:rsidR="000C13B3" w:rsidRPr="00A1416C">
                <w:rPr>
                  <w:rStyle w:val="a5"/>
                  <w:b/>
                  <w:sz w:val="24"/>
                  <w:szCs w:val="24"/>
                </w:rPr>
                <w:t>http://www.nachalka.com/</w:t>
              </w:r>
            </w:hyperlink>
          </w:p>
          <w:p w:rsidR="000C13B3" w:rsidRDefault="000C13B3" w:rsidP="009A15C6">
            <w:pPr>
              <w:rPr>
                <w:b/>
                <w:sz w:val="24"/>
                <w:szCs w:val="24"/>
              </w:rPr>
            </w:pPr>
          </w:p>
        </w:tc>
        <w:tc>
          <w:tcPr>
            <w:tcW w:w="2319" w:type="dxa"/>
          </w:tcPr>
          <w:p w:rsidR="003043EF" w:rsidRPr="00C32D45" w:rsidRDefault="003043EF" w:rsidP="00ED36B9">
            <w:pPr>
              <w:rPr>
                <w:sz w:val="24"/>
                <w:szCs w:val="24"/>
              </w:rPr>
            </w:pPr>
            <w:r w:rsidRPr="00C32D45">
              <w:rPr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C32D45">
              <w:rPr>
                <w:sz w:val="24"/>
                <w:szCs w:val="24"/>
              </w:rPr>
              <w:t>над</w:t>
            </w:r>
            <w:proofErr w:type="gramEnd"/>
            <w:r w:rsidRPr="00C32D45">
              <w:rPr>
                <w:sz w:val="24"/>
                <w:szCs w:val="24"/>
              </w:rPr>
              <w:t xml:space="preserve"> их неуспевающих одноклассников</w:t>
            </w:r>
          </w:p>
        </w:tc>
      </w:tr>
      <w:tr w:rsidR="003043EF" w:rsidTr="005867F6">
        <w:tc>
          <w:tcPr>
            <w:tcW w:w="645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6058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Резерв </w:t>
            </w:r>
          </w:p>
        </w:tc>
        <w:tc>
          <w:tcPr>
            <w:tcW w:w="1060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4704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</w:p>
        </w:tc>
        <w:tc>
          <w:tcPr>
            <w:tcW w:w="2319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</w:p>
        </w:tc>
      </w:tr>
      <w:tr w:rsidR="003043EF" w:rsidTr="007F22D9">
        <w:tc>
          <w:tcPr>
            <w:tcW w:w="14786" w:type="dxa"/>
            <w:gridSpan w:val="5"/>
          </w:tcPr>
          <w:p w:rsidR="003043EF" w:rsidRPr="003043EF" w:rsidRDefault="009C5FB1" w:rsidP="003043EF">
            <w:pPr>
              <w:jc w:val="center"/>
              <w:rPr>
                <w:b/>
                <w:sz w:val="36"/>
                <w:szCs w:val="24"/>
              </w:rPr>
            </w:pPr>
            <w:r>
              <w:rPr>
                <w:b/>
                <w:sz w:val="36"/>
                <w:szCs w:val="24"/>
              </w:rPr>
              <w:t>4 класс (170</w:t>
            </w:r>
            <w:r w:rsidR="003043EF">
              <w:rPr>
                <w:b/>
                <w:sz w:val="36"/>
                <w:szCs w:val="24"/>
              </w:rPr>
              <w:t>ч.)</w:t>
            </w:r>
          </w:p>
        </w:tc>
      </w:tr>
      <w:tr w:rsidR="003043EF" w:rsidTr="005867F6">
        <w:tc>
          <w:tcPr>
            <w:tcW w:w="645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058" w:type="dxa"/>
          </w:tcPr>
          <w:p w:rsidR="003043EF" w:rsidRDefault="009C5FB1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Числа </w:t>
            </w:r>
          </w:p>
        </w:tc>
        <w:tc>
          <w:tcPr>
            <w:tcW w:w="1060" w:type="dxa"/>
          </w:tcPr>
          <w:p w:rsidR="003043EF" w:rsidRDefault="009C5FB1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4704" w:type="dxa"/>
          </w:tcPr>
          <w:p w:rsidR="003043EF" w:rsidRDefault="009C5FB1" w:rsidP="009A15C6">
            <w:pPr>
              <w:rPr>
                <w:b/>
                <w:sz w:val="24"/>
                <w:szCs w:val="24"/>
              </w:rPr>
            </w:pPr>
            <w:hyperlink r:id="rId35" w:history="1">
              <w:r w:rsidR="005867F6" w:rsidRPr="00A1416C">
                <w:rPr>
                  <w:rStyle w:val="a5"/>
                  <w:b/>
                  <w:sz w:val="24"/>
                  <w:szCs w:val="24"/>
                </w:rPr>
                <w:t>https://uchi.ru/teachers/lk/main</w:t>
              </w:r>
            </w:hyperlink>
          </w:p>
          <w:p w:rsidR="005867F6" w:rsidRDefault="009C5FB1" w:rsidP="009A15C6">
            <w:pPr>
              <w:rPr>
                <w:b/>
                <w:sz w:val="24"/>
                <w:szCs w:val="24"/>
              </w:rPr>
            </w:pPr>
            <w:hyperlink r:id="rId36" w:history="1">
              <w:r w:rsidR="000C13B3" w:rsidRPr="00A1416C">
                <w:rPr>
                  <w:rStyle w:val="a5"/>
                  <w:b/>
                  <w:sz w:val="24"/>
                  <w:szCs w:val="24"/>
                </w:rPr>
                <w:t>https://rosuchebnik.ru/metodicheskaja-pomosch/nachalnoe-obrazovanie/</w:t>
              </w:r>
            </w:hyperlink>
          </w:p>
          <w:p w:rsidR="000C13B3" w:rsidRDefault="000C13B3" w:rsidP="009A15C6">
            <w:pPr>
              <w:rPr>
                <w:b/>
                <w:sz w:val="24"/>
                <w:szCs w:val="24"/>
              </w:rPr>
            </w:pPr>
          </w:p>
        </w:tc>
        <w:tc>
          <w:tcPr>
            <w:tcW w:w="2319" w:type="dxa"/>
          </w:tcPr>
          <w:p w:rsidR="003043EF" w:rsidRPr="00C32D45" w:rsidRDefault="003043EF" w:rsidP="00ED36B9">
            <w:pPr>
              <w:rPr>
                <w:sz w:val="24"/>
                <w:szCs w:val="24"/>
              </w:rPr>
            </w:pPr>
            <w:r w:rsidRPr="00C32D45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</w:tc>
      </w:tr>
      <w:tr w:rsidR="003043EF" w:rsidTr="005867F6">
        <w:tc>
          <w:tcPr>
            <w:tcW w:w="645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058" w:type="dxa"/>
          </w:tcPr>
          <w:p w:rsidR="003043EF" w:rsidRDefault="009C5FB1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Величины </w:t>
            </w:r>
          </w:p>
        </w:tc>
        <w:tc>
          <w:tcPr>
            <w:tcW w:w="1060" w:type="dxa"/>
          </w:tcPr>
          <w:p w:rsidR="003043EF" w:rsidRDefault="009C5FB1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4704" w:type="dxa"/>
          </w:tcPr>
          <w:p w:rsidR="003043EF" w:rsidRDefault="009C5FB1" w:rsidP="009A15C6">
            <w:pPr>
              <w:rPr>
                <w:b/>
                <w:sz w:val="24"/>
                <w:szCs w:val="24"/>
              </w:rPr>
            </w:pPr>
            <w:hyperlink r:id="rId37" w:history="1">
              <w:r w:rsidR="005867F6" w:rsidRPr="00A1416C">
                <w:rPr>
                  <w:rStyle w:val="a5"/>
                  <w:b/>
                  <w:sz w:val="24"/>
                  <w:szCs w:val="24"/>
                </w:rPr>
                <w:t>https://uchi.ru/teachers/lk/main</w:t>
              </w:r>
            </w:hyperlink>
          </w:p>
          <w:p w:rsidR="005867F6" w:rsidRDefault="009C5FB1" w:rsidP="009A15C6">
            <w:pPr>
              <w:rPr>
                <w:b/>
                <w:sz w:val="24"/>
                <w:szCs w:val="24"/>
              </w:rPr>
            </w:pPr>
            <w:hyperlink r:id="rId38" w:history="1">
              <w:r w:rsidR="000C13B3" w:rsidRPr="00A1416C">
                <w:rPr>
                  <w:rStyle w:val="a5"/>
                  <w:b/>
                  <w:sz w:val="24"/>
                  <w:szCs w:val="24"/>
                </w:rPr>
                <w:t>http://school-collection.edu.ru/</w:t>
              </w:r>
            </w:hyperlink>
          </w:p>
        </w:tc>
        <w:tc>
          <w:tcPr>
            <w:tcW w:w="2319" w:type="dxa"/>
          </w:tcPr>
          <w:p w:rsidR="003043EF" w:rsidRPr="00C32D45" w:rsidRDefault="003043EF" w:rsidP="00ED36B9">
            <w:pPr>
              <w:rPr>
                <w:sz w:val="24"/>
                <w:szCs w:val="24"/>
              </w:rPr>
            </w:pPr>
            <w:r w:rsidRPr="00C32D45">
              <w:rPr>
                <w:sz w:val="24"/>
                <w:szCs w:val="24"/>
              </w:rPr>
              <w:t xml:space="preserve">Побуждение школьников </w:t>
            </w:r>
            <w:r w:rsidRPr="00C32D45">
              <w:rPr>
                <w:sz w:val="24"/>
                <w:szCs w:val="24"/>
              </w:rPr>
              <w:lastRenderedPageBreak/>
              <w:t>соблюдать на уроке общепринятые нормы поведения</w:t>
            </w:r>
          </w:p>
        </w:tc>
      </w:tr>
      <w:tr w:rsidR="003043EF" w:rsidTr="005867F6">
        <w:tc>
          <w:tcPr>
            <w:tcW w:w="645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6058" w:type="dxa"/>
          </w:tcPr>
          <w:p w:rsidR="003043EF" w:rsidRPr="003043EF" w:rsidRDefault="003043EF" w:rsidP="003043EF">
            <w:pPr>
              <w:rPr>
                <w:b/>
                <w:sz w:val="24"/>
                <w:szCs w:val="24"/>
              </w:rPr>
            </w:pPr>
            <w:r w:rsidRPr="003043EF">
              <w:rPr>
                <w:b/>
                <w:sz w:val="24"/>
                <w:szCs w:val="24"/>
              </w:rPr>
              <w:t>Арифметические</w:t>
            </w:r>
          </w:p>
          <w:p w:rsidR="003043EF" w:rsidRPr="003043EF" w:rsidRDefault="003043EF" w:rsidP="003043EF">
            <w:pPr>
              <w:rPr>
                <w:b/>
                <w:sz w:val="24"/>
                <w:szCs w:val="24"/>
              </w:rPr>
            </w:pPr>
            <w:r w:rsidRPr="003043EF">
              <w:rPr>
                <w:b/>
                <w:sz w:val="24"/>
                <w:szCs w:val="24"/>
              </w:rPr>
              <w:t>действия</w:t>
            </w:r>
          </w:p>
          <w:p w:rsidR="003043EF" w:rsidRDefault="003043EF" w:rsidP="003043EF">
            <w:pPr>
              <w:rPr>
                <w:b/>
                <w:sz w:val="24"/>
                <w:szCs w:val="24"/>
              </w:rPr>
            </w:pPr>
          </w:p>
        </w:tc>
        <w:tc>
          <w:tcPr>
            <w:tcW w:w="1060" w:type="dxa"/>
          </w:tcPr>
          <w:p w:rsidR="003043EF" w:rsidRDefault="009C5FB1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49</w:t>
            </w:r>
            <w:bookmarkStart w:id="0" w:name="_GoBack"/>
            <w:bookmarkEnd w:id="0"/>
          </w:p>
        </w:tc>
        <w:tc>
          <w:tcPr>
            <w:tcW w:w="4704" w:type="dxa"/>
          </w:tcPr>
          <w:p w:rsidR="003043EF" w:rsidRDefault="009C5FB1" w:rsidP="009A15C6">
            <w:pPr>
              <w:rPr>
                <w:b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"https://uchi.ru/teachers/lk/main" </w:instrText>
            </w:r>
            <w:r>
              <w:fldChar w:fldCharType="separate"/>
            </w:r>
            <w:r w:rsidR="005867F6" w:rsidRPr="00A1416C">
              <w:rPr>
                <w:rStyle w:val="a5"/>
                <w:b/>
                <w:sz w:val="24"/>
                <w:szCs w:val="24"/>
              </w:rPr>
              <w:t>https://uchi.ru/teachers/lk/main</w:t>
            </w:r>
            <w:r>
              <w:rPr>
                <w:rStyle w:val="a5"/>
                <w:b/>
                <w:sz w:val="24"/>
                <w:szCs w:val="24"/>
              </w:rPr>
              <w:fldChar w:fldCharType="end"/>
            </w:r>
          </w:p>
          <w:p w:rsidR="005867F6" w:rsidRDefault="009C5FB1" w:rsidP="009A15C6">
            <w:pPr>
              <w:rPr>
                <w:b/>
                <w:sz w:val="24"/>
                <w:szCs w:val="24"/>
              </w:rPr>
            </w:pPr>
            <w:hyperlink r:id="rId39" w:history="1">
              <w:r w:rsidR="000C13B3" w:rsidRPr="00A1416C">
                <w:rPr>
                  <w:rStyle w:val="a5"/>
                  <w:b/>
                  <w:sz w:val="24"/>
                  <w:szCs w:val="24"/>
                </w:rPr>
                <w:t>https://www.uchportal.ru/load/46</w:t>
              </w:r>
            </w:hyperlink>
          </w:p>
          <w:p w:rsidR="000C13B3" w:rsidRDefault="000C13B3" w:rsidP="009A15C6">
            <w:pPr>
              <w:rPr>
                <w:b/>
                <w:sz w:val="24"/>
                <w:szCs w:val="24"/>
              </w:rPr>
            </w:pPr>
          </w:p>
        </w:tc>
        <w:tc>
          <w:tcPr>
            <w:tcW w:w="2319" w:type="dxa"/>
          </w:tcPr>
          <w:p w:rsidR="003043EF" w:rsidRPr="00C32D45" w:rsidRDefault="003043EF" w:rsidP="00ED36B9">
            <w:pPr>
              <w:rPr>
                <w:sz w:val="24"/>
                <w:szCs w:val="24"/>
              </w:rPr>
            </w:pPr>
            <w:r w:rsidRPr="00C32D45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  <w:r>
              <w:rPr>
                <w:sz w:val="24"/>
                <w:szCs w:val="24"/>
              </w:rPr>
              <w:t>.</w:t>
            </w:r>
          </w:p>
          <w:p w:rsidR="003043EF" w:rsidRPr="00C32D45" w:rsidRDefault="003043EF" w:rsidP="00ED36B9">
            <w:pPr>
              <w:rPr>
                <w:sz w:val="24"/>
                <w:szCs w:val="24"/>
              </w:rPr>
            </w:pPr>
            <w:r w:rsidRPr="00C32D45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3043EF" w:rsidTr="005867F6">
        <w:tc>
          <w:tcPr>
            <w:tcW w:w="645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058" w:type="dxa"/>
          </w:tcPr>
          <w:p w:rsidR="003043EF" w:rsidRDefault="009C5FB1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Текстовые задачи </w:t>
            </w:r>
          </w:p>
        </w:tc>
        <w:tc>
          <w:tcPr>
            <w:tcW w:w="1060" w:type="dxa"/>
          </w:tcPr>
          <w:p w:rsidR="003043EF" w:rsidRDefault="009C5FB1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4704" w:type="dxa"/>
          </w:tcPr>
          <w:p w:rsidR="003043EF" w:rsidRDefault="009C5FB1" w:rsidP="009A15C6">
            <w:pPr>
              <w:rPr>
                <w:b/>
                <w:sz w:val="24"/>
                <w:szCs w:val="24"/>
              </w:rPr>
            </w:pPr>
            <w:hyperlink r:id="rId40" w:history="1">
              <w:r w:rsidR="005867F6" w:rsidRPr="00A1416C">
                <w:rPr>
                  <w:rStyle w:val="a5"/>
                  <w:b/>
                  <w:sz w:val="24"/>
                  <w:szCs w:val="24"/>
                </w:rPr>
                <w:t>https://uchi.ru/teachers/lk/main</w:t>
              </w:r>
            </w:hyperlink>
          </w:p>
          <w:p w:rsidR="005867F6" w:rsidRDefault="009C5FB1" w:rsidP="009A15C6">
            <w:pPr>
              <w:rPr>
                <w:b/>
                <w:sz w:val="24"/>
                <w:szCs w:val="24"/>
              </w:rPr>
            </w:pPr>
            <w:hyperlink r:id="rId41" w:history="1">
              <w:r w:rsidR="000C13B3" w:rsidRPr="00A1416C">
                <w:rPr>
                  <w:rStyle w:val="a5"/>
                  <w:b/>
                  <w:sz w:val="24"/>
                  <w:szCs w:val="24"/>
                </w:rPr>
                <w:t>https://www.uchportal.ru/load/46</w:t>
              </w:r>
            </w:hyperlink>
          </w:p>
          <w:p w:rsidR="000C13B3" w:rsidRDefault="000C13B3" w:rsidP="009A15C6">
            <w:pPr>
              <w:rPr>
                <w:b/>
                <w:sz w:val="24"/>
                <w:szCs w:val="24"/>
              </w:rPr>
            </w:pPr>
          </w:p>
        </w:tc>
        <w:tc>
          <w:tcPr>
            <w:tcW w:w="2319" w:type="dxa"/>
          </w:tcPr>
          <w:p w:rsidR="003043EF" w:rsidRPr="00C32D45" w:rsidRDefault="003043EF" w:rsidP="00ED36B9">
            <w:pPr>
              <w:rPr>
                <w:sz w:val="24"/>
                <w:szCs w:val="24"/>
              </w:rPr>
            </w:pPr>
            <w:r w:rsidRPr="00C32D45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3043EF" w:rsidTr="005867F6">
        <w:tc>
          <w:tcPr>
            <w:tcW w:w="645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6058" w:type="dxa"/>
          </w:tcPr>
          <w:p w:rsidR="003043EF" w:rsidRPr="003043EF" w:rsidRDefault="003043EF" w:rsidP="003043EF">
            <w:pPr>
              <w:rPr>
                <w:b/>
                <w:sz w:val="24"/>
                <w:szCs w:val="24"/>
              </w:rPr>
            </w:pPr>
            <w:proofErr w:type="spellStart"/>
            <w:r w:rsidRPr="003043EF">
              <w:rPr>
                <w:b/>
                <w:sz w:val="24"/>
                <w:szCs w:val="24"/>
              </w:rPr>
              <w:t>Пространстве</w:t>
            </w:r>
            <w:proofErr w:type="gramStart"/>
            <w:r w:rsidRPr="003043EF">
              <w:rPr>
                <w:b/>
                <w:sz w:val="24"/>
                <w:szCs w:val="24"/>
              </w:rPr>
              <w:t>н</w:t>
            </w:r>
            <w:proofErr w:type="spellEnd"/>
            <w:r w:rsidRPr="003043EF">
              <w:rPr>
                <w:b/>
                <w:sz w:val="24"/>
                <w:szCs w:val="24"/>
              </w:rPr>
              <w:t>-</w:t>
            </w:r>
            <w:proofErr w:type="gramEnd"/>
            <w:r w:rsidRPr="003043E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043EF">
              <w:rPr>
                <w:b/>
                <w:sz w:val="24"/>
                <w:szCs w:val="24"/>
              </w:rPr>
              <w:t>ные</w:t>
            </w:r>
            <w:proofErr w:type="spellEnd"/>
            <w:r w:rsidRPr="003043EF">
              <w:rPr>
                <w:b/>
                <w:sz w:val="24"/>
                <w:szCs w:val="24"/>
              </w:rPr>
              <w:t xml:space="preserve"> отношения</w:t>
            </w:r>
          </w:p>
          <w:p w:rsidR="003043EF" w:rsidRPr="003043EF" w:rsidRDefault="003043EF" w:rsidP="003043EF">
            <w:pPr>
              <w:rPr>
                <w:b/>
                <w:sz w:val="24"/>
                <w:szCs w:val="24"/>
              </w:rPr>
            </w:pPr>
            <w:r w:rsidRPr="003043EF">
              <w:rPr>
                <w:b/>
                <w:sz w:val="24"/>
                <w:szCs w:val="24"/>
              </w:rPr>
              <w:t>и геометрические фигуры</w:t>
            </w:r>
          </w:p>
          <w:p w:rsidR="003043EF" w:rsidRDefault="003043EF" w:rsidP="003043EF">
            <w:pPr>
              <w:rPr>
                <w:b/>
                <w:sz w:val="24"/>
                <w:szCs w:val="24"/>
              </w:rPr>
            </w:pPr>
          </w:p>
        </w:tc>
        <w:tc>
          <w:tcPr>
            <w:tcW w:w="1060" w:type="dxa"/>
          </w:tcPr>
          <w:p w:rsidR="003043EF" w:rsidRDefault="009C5FB1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4704" w:type="dxa"/>
          </w:tcPr>
          <w:p w:rsidR="003043EF" w:rsidRDefault="009C5FB1" w:rsidP="009A15C6">
            <w:pPr>
              <w:rPr>
                <w:b/>
                <w:sz w:val="24"/>
                <w:szCs w:val="24"/>
              </w:rPr>
            </w:pPr>
            <w:hyperlink r:id="rId42" w:history="1">
              <w:r w:rsidR="005867F6" w:rsidRPr="00A1416C">
                <w:rPr>
                  <w:rStyle w:val="a5"/>
                  <w:b/>
                  <w:sz w:val="24"/>
                  <w:szCs w:val="24"/>
                </w:rPr>
                <w:t>https://uchi.ru/teachers/lk/main</w:t>
              </w:r>
            </w:hyperlink>
          </w:p>
          <w:p w:rsidR="005867F6" w:rsidRDefault="009C5FB1" w:rsidP="009A15C6">
            <w:pPr>
              <w:rPr>
                <w:b/>
                <w:sz w:val="24"/>
                <w:szCs w:val="24"/>
              </w:rPr>
            </w:pPr>
            <w:hyperlink r:id="rId43" w:history="1">
              <w:r w:rsidR="000C13B3" w:rsidRPr="00A1416C">
                <w:rPr>
                  <w:rStyle w:val="a5"/>
                  <w:b/>
                  <w:sz w:val="24"/>
                  <w:szCs w:val="24"/>
                </w:rPr>
                <w:t>http://www.nachalka.com/</w:t>
              </w:r>
            </w:hyperlink>
          </w:p>
          <w:p w:rsidR="000C13B3" w:rsidRDefault="000C13B3" w:rsidP="009A15C6">
            <w:pPr>
              <w:rPr>
                <w:b/>
                <w:sz w:val="24"/>
                <w:szCs w:val="24"/>
              </w:rPr>
            </w:pPr>
          </w:p>
        </w:tc>
        <w:tc>
          <w:tcPr>
            <w:tcW w:w="2319" w:type="dxa"/>
          </w:tcPr>
          <w:p w:rsidR="003043EF" w:rsidRPr="00C32D45" w:rsidRDefault="003043EF" w:rsidP="00ED36B9">
            <w:pPr>
              <w:rPr>
                <w:sz w:val="24"/>
                <w:szCs w:val="24"/>
              </w:rPr>
            </w:pPr>
            <w:r w:rsidRPr="00C32D45">
              <w:rPr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C32D45">
              <w:rPr>
                <w:sz w:val="24"/>
                <w:szCs w:val="24"/>
              </w:rPr>
              <w:t>с</w:t>
            </w:r>
            <w:proofErr w:type="gramEnd"/>
            <w:r w:rsidRPr="00C32D45">
              <w:rPr>
                <w:sz w:val="24"/>
                <w:szCs w:val="24"/>
              </w:rPr>
              <w:t xml:space="preserve"> обучающихся</w:t>
            </w:r>
          </w:p>
        </w:tc>
      </w:tr>
      <w:tr w:rsidR="003043EF" w:rsidTr="005867F6">
        <w:tc>
          <w:tcPr>
            <w:tcW w:w="645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058" w:type="dxa"/>
          </w:tcPr>
          <w:p w:rsidR="003043EF" w:rsidRPr="003043EF" w:rsidRDefault="003043EF" w:rsidP="003043EF">
            <w:pPr>
              <w:rPr>
                <w:b/>
                <w:sz w:val="24"/>
                <w:szCs w:val="24"/>
              </w:rPr>
            </w:pPr>
            <w:r w:rsidRPr="003043EF">
              <w:rPr>
                <w:b/>
                <w:sz w:val="24"/>
                <w:szCs w:val="24"/>
              </w:rPr>
              <w:t>Математическая информация</w:t>
            </w:r>
          </w:p>
          <w:p w:rsidR="003043EF" w:rsidRDefault="003043EF" w:rsidP="003043EF">
            <w:pPr>
              <w:rPr>
                <w:b/>
                <w:sz w:val="24"/>
                <w:szCs w:val="24"/>
              </w:rPr>
            </w:pPr>
          </w:p>
        </w:tc>
        <w:tc>
          <w:tcPr>
            <w:tcW w:w="1060" w:type="dxa"/>
          </w:tcPr>
          <w:p w:rsidR="003043EF" w:rsidRDefault="009C5FB1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4704" w:type="dxa"/>
          </w:tcPr>
          <w:p w:rsidR="003043EF" w:rsidRDefault="009C5FB1" w:rsidP="009A15C6">
            <w:pPr>
              <w:rPr>
                <w:b/>
                <w:sz w:val="24"/>
                <w:szCs w:val="24"/>
              </w:rPr>
            </w:pPr>
            <w:hyperlink r:id="rId44" w:history="1">
              <w:r w:rsidR="005867F6" w:rsidRPr="00A1416C">
                <w:rPr>
                  <w:rStyle w:val="a5"/>
                  <w:b/>
                  <w:sz w:val="24"/>
                  <w:szCs w:val="24"/>
                </w:rPr>
                <w:t>https://uchi.ru/teachers/lk/main</w:t>
              </w:r>
            </w:hyperlink>
          </w:p>
          <w:p w:rsidR="005867F6" w:rsidRDefault="005867F6" w:rsidP="009A15C6">
            <w:pPr>
              <w:rPr>
                <w:b/>
                <w:sz w:val="24"/>
                <w:szCs w:val="24"/>
              </w:rPr>
            </w:pPr>
          </w:p>
        </w:tc>
        <w:tc>
          <w:tcPr>
            <w:tcW w:w="2319" w:type="dxa"/>
          </w:tcPr>
          <w:p w:rsidR="003043EF" w:rsidRPr="00C32D45" w:rsidRDefault="003043EF" w:rsidP="00ED36B9">
            <w:pPr>
              <w:rPr>
                <w:sz w:val="24"/>
                <w:szCs w:val="24"/>
              </w:rPr>
            </w:pPr>
            <w:r w:rsidRPr="00C32D45">
              <w:rPr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C32D45">
              <w:rPr>
                <w:sz w:val="24"/>
                <w:szCs w:val="24"/>
              </w:rPr>
              <w:t>над</w:t>
            </w:r>
            <w:proofErr w:type="gramEnd"/>
            <w:r w:rsidRPr="00C32D45">
              <w:rPr>
                <w:sz w:val="24"/>
                <w:szCs w:val="24"/>
              </w:rPr>
              <w:t xml:space="preserve"> их неуспевающих одноклассников</w:t>
            </w:r>
          </w:p>
        </w:tc>
      </w:tr>
      <w:tr w:rsidR="003043EF" w:rsidTr="005867F6">
        <w:tc>
          <w:tcPr>
            <w:tcW w:w="645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6058" w:type="dxa"/>
          </w:tcPr>
          <w:p w:rsidR="003043EF" w:rsidRDefault="009C5FB1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Резерв </w:t>
            </w:r>
          </w:p>
        </w:tc>
        <w:tc>
          <w:tcPr>
            <w:tcW w:w="1060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4704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</w:p>
        </w:tc>
        <w:tc>
          <w:tcPr>
            <w:tcW w:w="2319" w:type="dxa"/>
          </w:tcPr>
          <w:p w:rsidR="003043EF" w:rsidRDefault="003043EF" w:rsidP="009A15C6">
            <w:pPr>
              <w:rPr>
                <w:b/>
                <w:sz w:val="24"/>
                <w:szCs w:val="24"/>
              </w:rPr>
            </w:pPr>
          </w:p>
        </w:tc>
      </w:tr>
    </w:tbl>
    <w:p w:rsidR="009A15C6" w:rsidRPr="009A15C6" w:rsidRDefault="009A15C6" w:rsidP="009A15C6">
      <w:pPr>
        <w:rPr>
          <w:rFonts w:ascii="Times New Roman" w:hAnsi="Times New Roman" w:cs="Times New Roman"/>
          <w:b/>
          <w:sz w:val="24"/>
          <w:szCs w:val="24"/>
        </w:rPr>
      </w:pPr>
    </w:p>
    <w:sectPr w:rsidR="009A15C6" w:rsidRPr="009A15C6" w:rsidSect="00290DD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E20"/>
    <w:rsid w:val="000C13B3"/>
    <w:rsid w:val="00290DDA"/>
    <w:rsid w:val="003043EF"/>
    <w:rsid w:val="005867F6"/>
    <w:rsid w:val="00756970"/>
    <w:rsid w:val="008F3E1B"/>
    <w:rsid w:val="009A15C6"/>
    <w:rsid w:val="009C5FB1"/>
    <w:rsid w:val="00BF6BBD"/>
    <w:rsid w:val="00C32D45"/>
    <w:rsid w:val="00FE2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D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0D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290D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32D45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</w:rPr>
  </w:style>
  <w:style w:type="character" w:styleId="a5">
    <w:name w:val="Hyperlink"/>
    <w:basedOn w:val="a0"/>
    <w:uiPriority w:val="99"/>
    <w:unhideWhenUsed/>
    <w:rsid w:val="005867F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D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0D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290D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32D45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</w:rPr>
  </w:style>
  <w:style w:type="character" w:styleId="a5">
    <w:name w:val="Hyperlink"/>
    <w:basedOn w:val="a0"/>
    <w:uiPriority w:val="99"/>
    <w:unhideWhenUsed/>
    <w:rsid w:val="005867F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chi.ru/teachers/lk/main" TargetMode="External"/><Relationship Id="rId13" Type="http://schemas.openxmlformats.org/officeDocument/2006/relationships/hyperlink" Target="https://uchi.ru/teachers/lk/main" TargetMode="External"/><Relationship Id="rId18" Type="http://schemas.openxmlformats.org/officeDocument/2006/relationships/hyperlink" Target="http://school-collection.edu.ru/" TargetMode="External"/><Relationship Id="rId26" Type="http://schemas.openxmlformats.org/officeDocument/2006/relationships/hyperlink" Target="https://urok.1sept.ru/" TargetMode="External"/><Relationship Id="rId39" Type="http://schemas.openxmlformats.org/officeDocument/2006/relationships/hyperlink" Target="https://www.uchportal.ru/load/46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uchi.ru/teachers/lk/main" TargetMode="External"/><Relationship Id="rId34" Type="http://schemas.openxmlformats.org/officeDocument/2006/relationships/hyperlink" Target="http://www.nachalka.com/" TargetMode="External"/><Relationship Id="rId42" Type="http://schemas.openxmlformats.org/officeDocument/2006/relationships/hyperlink" Target="https://uchi.ru/teachers/lk/main" TargetMode="External"/><Relationship Id="rId7" Type="http://schemas.openxmlformats.org/officeDocument/2006/relationships/hyperlink" Target="https://urok.1sept.ru/" TargetMode="External"/><Relationship Id="rId12" Type="http://schemas.openxmlformats.org/officeDocument/2006/relationships/hyperlink" Target="http://viki.rdf.ru/" TargetMode="External"/><Relationship Id="rId17" Type="http://schemas.openxmlformats.org/officeDocument/2006/relationships/hyperlink" Target="https://uchi.ru/teachers/lk/main" TargetMode="External"/><Relationship Id="rId25" Type="http://schemas.openxmlformats.org/officeDocument/2006/relationships/hyperlink" Target="https://uchi.ru/teachers/lk/main" TargetMode="External"/><Relationship Id="rId33" Type="http://schemas.openxmlformats.org/officeDocument/2006/relationships/hyperlink" Target="https://uchi.ru/teachers/lk/main" TargetMode="External"/><Relationship Id="rId38" Type="http://schemas.openxmlformats.org/officeDocument/2006/relationships/hyperlink" Target="http://school-collection.edu.ru/" TargetMode="External"/><Relationship Id="rId46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://school-collection.edu.ru/" TargetMode="External"/><Relationship Id="rId20" Type="http://schemas.openxmlformats.org/officeDocument/2006/relationships/hyperlink" Target="https://urok.1sept.ru/" TargetMode="External"/><Relationship Id="rId29" Type="http://schemas.openxmlformats.org/officeDocument/2006/relationships/hyperlink" Target="https://uchi.ru/teachers/lk/main" TargetMode="External"/><Relationship Id="rId41" Type="http://schemas.openxmlformats.org/officeDocument/2006/relationships/hyperlink" Target="https://www.uchportal.ru/load/46" TargetMode="External"/><Relationship Id="rId1" Type="http://schemas.openxmlformats.org/officeDocument/2006/relationships/styles" Target="styles.xml"/><Relationship Id="rId6" Type="http://schemas.openxmlformats.org/officeDocument/2006/relationships/hyperlink" Target="https://uchi.ru/teachers/lk/main" TargetMode="External"/><Relationship Id="rId11" Type="http://schemas.openxmlformats.org/officeDocument/2006/relationships/hyperlink" Target="https://uchi.ru/teachers/lk/main" TargetMode="External"/><Relationship Id="rId24" Type="http://schemas.openxmlformats.org/officeDocument/2006/relationships/hyperlink" Target="http://www.nachalka.com/" TargetMode="External"/><Relationship Id="rId32" Type="http://schemas.openxmlformats.org/officeDocument/2006/relationships/hyperlink" Target="http://school-collection.edu.ru/" TargetMode="External"/><Relationship Id="rId37" Type="http://schemas.openxmlformats.org/officeDocument/2006/relationships/hyperlink" Target="https://uchi.ru/teachers/lk/main" TargetMode="External"/><Relationship Id="rId40" Type="http://schemas.openxmlformats.org/officeDocument/2006/relationships/hyperlink" Target="https://uchi.ru/teachers/lk/main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://school-collection.edu.ru/" TargetMode="External"/><Relationship Id="rId15" Type="http://schemas.openxmlformats.org/officeDocument/2006/relationships/hyperlink" Target="https://uchi.ru/teachers/lk/main" TargetMode="External"/><Relationship Id="rId23" Type="http://schemas.openxmlformats.org/officeDocument/2006/relationships/hyperlink" Target="https://uchi.ru/teachers/lk/main" TargetMode="External"/><Relationship Id="rId28" Type="http://schemas.openxmlformats.org/officeDocument/2006/relationships/hyperlink" Target="http://school-collection.edu.ru/" TargetMode="External"/><Relationship Id="rId36" Type="http://schemas.openxmlformats.org/officeDocument/2006/relationships/hyperlink" Target="https://rosuchebnik.ru/metodicheskaja-pomosch/nachalnoe-obrazovanie/" TargetMode="External"/><Relationship Id="rId10" Type="http://schemas.openxmlformats.org/officeDocument/2006/relationships/hyperlink" Target="https://stranamasterov.ru/" TargetMode="External"/><Relationship Id="rId19" Type="http://schemas.openxmlformats.org/officeDocument/2006/relationships/hyperlink" Target="https://uchi.ru/teachers/lk/main" TargetMode="External"/><Relationship Id="rId31" Type="http://schemas.openxmlformats.org/officeDocument/2006/relationships/hyperlink" Target="https://uchi.ru/teachers/lk/main" TargetMode="External"/><Relationship Id="rId44" Type="http://schemas.openxmlformats.org/officeDocument/2006/relationships/hyperlink" Target="https://uchi.ru/teachers/lk/ma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chi.ru/teachers/lk/main" TargetMode="External"/><Relationship Id="rId14" Type="http://schemas.openxmlformats.org/officeDocument/2006/relationships/hyperlink" Target="http://viki.rdf.ru/" TargetMode="External"/><Relationship Id="rId22" Type="http://schemas.openxmlformats.org/officeDocument/2006/relationships/hyperlink" Target="https://rosuchebnik.ru/metodicheskaja-pomosch/nachalnoe-obrazovanie/" TargetMode="External"/><Relationship Id="rId27" Type="http://schemas.openxmlformats.org/officeDocument/2006/relationships/hyperlink" Target="https://uchi.ru/teachers/lk/main" TargetMode="External"/><Relationship Id="rId30" Type="http://schemas.openxmlformats.org/officeDocument/2006/relationships/hyperlink" Target="https://rosuchebnik.ru/metodicheskaja-pomosch/nachalnoe-obrazovanie/" TargetMode="External"/><Relationship Id="rId35" Type="http://schemas.openxmlformats.org/officeDocument/2006/relationships/hyperlink" Target="https://uchi.ru/teachers/lk/main" TargetMode="External"/><Relationship Id="rId43" Type="http://schemas.openxmlformats.org/officeDocument/2006/relationships/hyperlink" Target="http://www.nachalka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38</Pages>
  <Words>7282</Words>
  <Characters>41508</Characters>
  <Application>Microsoft Office Word</Application>
  <DocSecurity>0</DocSecurity>
  <Lines>345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48693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2022-03-30T10:56:00Z</dcterms:created>
  <dcterms:modified xsi:type="dcterms:W3CDTF">2022-03-30T15:05:00Z</dcterms:modified>
</cp:coreProperties>
</file>